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3057CAC8" w14:textId="77777777" w:rsidR="00D2222F" w:rsidRDefault="00D2222F" w:rsidP="00D2222F">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D0E62A2" w14:textId="330B1B52" w:rsidR="00561FCA" w:rsidRPr="00A71D81" w:rsidRDefault="00D2222F" w:rsidP="00D2222F">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ED6E7C" w:rsidR="00642EFE" w:rsidRPr="00A71D81" w:rsidRDefault="009D38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13682C0" w:rsidR="0091042F" w:rsidRDefault="00642EFE" w:rsidP="00D21F8D">
      <w:pPr>
        <w:pStyle w:val="BodyTextIndent"/>
        <w:spacing w:line="240" w:lineRule="auto"/>
        <w:jc w:val="center"/>
        <w:rPr>
          <w:rFonts w:ascii="GHEA Grapalat" w:hAnsi="GHEA Grapalat"/>
          <w:i w:val="0"/>
          <w:lang w:val="hy-AM"/>
        </w:rPr>
      </w:pPr>
      <w:r w:rsidRPr="00A71D81">
        <w:rPr>
          <w:rFonts w:ascii="GHEA Grapalat" w:hAnsi="GHEA Grapalat"/>
          <w:i w:val="0"/>
          <w:lang w:val="af-ZA"/>
        </w:rPr>
        <w:t>20</w:t>
      </w:r>
      <w:r w:rsidR="00ED5851">
        <w:rPr>
          <w:rFonts w:ascii="GHEA Grapalat" w:hAnsi="GHEA Grapalat"/>
          <w:i w:val="0"/>
          <w:lang w:val="af-ZA"/>
        </w:rPr>
        <w:t>2</w:t>
      </w:r>
      <w:r w:rsidR="00D2222F">
        <w:rPr>
          <w:rFonts w:ascii="GHEA Grapalat" w:hAnsi="GHEA Grapalat"/>
          <w:i w:val="0"/>
          <w:lang w:val="hy-AM"/>
        </w:rPr>
        <w:t xml:space="preserve">6 </w:t>
      </w:r>
      <w:r w:rsidRPr="00A71D81">
        <w:rPr>
          <w:rFonts w:ascii="GHEA Grapalat" w:hAnsi="GHEA Grapalat"/>
          <w:i w:val="0"/>
          <w:lang w:val="af-ZA"/>
        </w:rPr>
        <w:t xml:space="preserve">թվականի </w:t>
      </w:r>
      <w:r w:rsidR="00A76C15" w:rsidRPr="00E16A2B">
        <w:rPr>
          <w:rFonts w:ascii="GHEA Grapalat" w:hAnsi="GHEA Grapalat"/>
          <w:i w:val="0"/>
          <w:lang w:val="af-ZA"/>
        </w:rPr>
        <w:t>«</w:t>
      </w:r>
      <w:r w:rsidR="009A3785">
        <w:rPr>
          <w:rFonts w:ascii="GHEA Grapalat" w:hAnsi="GHEA Grapalat"/>
          <w:i w:val="0"/>
          <w:lang w:val="en-US"/>
        </w:rPr>
        <w:t>ապրիլի</w:t>
      </w:r>
      <w:r w:rsidR="003C53D4" w:rsidRPr="00E16A2B">
        <w:rPr>
          <w:rFonts w:ascii="GHEA Grapalat" w:hAnsi="GHEA Grapalat"/>
          <w:i w:val="0"/>
          <w:lang w:val="af-ZA"/>
        </w:rPr>
        <w:t>»</w:t>
      </w:r>
      <w:r w:rsidRPr="00E16A2B">
        <w:rPr>
          <w:rFonts w:ascii="GHEA Grapalat" w:hAnsi="GHEA Grapalat"/>
          <w:i w:val="0"/>
          <w:lang w:val="af-ZA"/>
        </w:rPr>
        <w:t xml:space="preserve">  </w:t>
      </w:r>
      <w:r w:rsidR="003C53D4" w:rsidRPr="00E16A2B">
        <w:rPr>
          <w:rFonts w:ascii="GHEA Grapalat" w:hAnsi="GHEA Grapalat"/>
          <w:i w:val="0"/>
          <w:lang w:val="af-ZA"/>
        </w:rPr>
        <w:t>«</w:t>
      </w:r>
      <w:r w:rsidR="009A3785">
        <w:rPr>
          <w:rFonts w:ascii="GHEA Grapalat" w:hAnsi="GHEA Grapalat"/>
          <w:i w:val="0"/>
          <w:lang w:val="af-ZA"/>
        </w:rPr>
        <w:t>23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D5851">
        <w:rPr>
          <w:rFonts w:ascii="GHEA Grapalat" w:hAnsi="GHEA Grapalat"/>
          <w:i w:val="0"/>
          <w:lang w:val="af-ZA"/>
        </w:rPr>
        <w:t>N2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1B93A7C8" w14:textId="68B449BB" w:rsidR="001327D4" w:rsidRPr="005D3861" w:rsidRDefault="001327D4" w:rsidP="001327D4">
      <w:pPr>
        <w:pStyle w:val="BodyTextIndent"/>
        <w:spacing w:line="240" w:lineRule="auto"/>
        <w:rPr>
          <w:rFonts w:ascii="GHEA Grapalat" w:hAnsi="GHEA Grapalat"/>
          <w:i w:val="0"/>
          <w:lang w:val="hy-AM"/>
        </w:rPr>
      </w:pPr>
    </w:p>
    <w:p w14:paraId="14143094" w14:textId="77777777" w:rsidR="001327D4" w:rsidRPr="001327D4" w:rsidRDefault="001327D4" w:rsidP="00D21F8D">
      <w:pPr>
        <w:pStyle w:val="BodyTextIndent"/>
        <w:spacing w:line="240" w:lineRule="auto"/>
        <w:jc w:val="center"/>
        <w:rPr>
          <w:rFonts w:ascii="GHEA Grapalat" w:hAnsi="GHEA Grapalat"/>
          <w:i w:val="0"/>
          <w:lang w:val="af-ZA"/>
        </w:rPr>
      </w:pPr>
    </w:p>
    <w:p w14:paraId="2F2134AC" w14:textId="0560560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D5851">
        <w:rPr>
          <w:rFonts w:ascii="GHEA Grapalat" w:hAnsi="GHEA Grapalat"/>
          <w:i w:val="0"/>
          <w:lang w:val="af-ZA"/>
        </w:rPr>
        <w:t>Թ8ՊՈԼ-ԳՀԱՊՁԲ 2</w:t>
      </w:r>
      <w:r w:rsidR="00D2222F">
        <w:rPr>
          <w:rFonts w:ascii="GHEA Grapalat" w:hAnsi="GHEA Grapalat"/>
          <w:i w:val="0"/>
          <w:lang w:val="hy-AM"/>
        </w:rPr>
        <w:t>6</w:t>
      </w:r>
      <w:r w:rsidR="00ED5851">
        <w:rPr>
          <w:rFonts w:ascii="GHEA Grapalat" w:hAnsi="GHEA Grapalat"/>
          <w:i w:val="0"/>
          <w:lang w:val="af-ZA"/>
        </w:rPr>
        <w:t>/</w:t>
      </w:r>
      <w:r w:rsidR="009A3785">
        <w:rPr>
          <w:rFonts w:ascii="GHEA Grapalat" w:hAnsi="GHEA Grapalat"/>
          <w:i w:val="0"/>
          <w:lang w:val="af-ZA"/>
        </w:rPr>
        <w:t>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6B9FD23" w14:textId="77777777" w:rsidR="00ED5851" w:rsidRPr="004631C3"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5B137A">
        <w:rPr>
          <w:rFonts w:ascii="GHEA Grapalat" w:hAnsi="GHEA Grapalat"/>
          <w:b/>
          <w:i w:val="0"/>
          <w:color w:val="FF0000"/>
          <w:u w:val="single"/>
          <w:lang w:val="hy-AM"/>
        </w:rPr>
        <w:t xml:space="preserve">Երևանի </w:t>
      </w:r>
      <w:r w:rsidRPr="008A59C4">
        <w:rPr>
          <w:rFonts w:ascii="GHEA Grapalat" w:hAnsi="GHEA Grapalat"/>
          <w:b/>
          <w:i w:val="0"/>
          <w:color w:val="FF0000"/>
          <w:u w:val="single"/>
          <w:lang w:val="af-ZA"/>
        </w:rPr>
        <w:t>«</w:t>
      </w:r>
      <w:r>
        <w:rPr>
          <w:rFonts w:ascii="GHEA Grapalat" w:hAnsi="GHEA Grapalat"/>
          <w:b/>
          <w:i w:val="0"/>
          <w:color w:val="FF0000"/>
          <w:u w:val="single"/>
          <w:lang w:val="hy-AM"/>
        </w:rPr>
        <w:t>Բաղրամյան ԱԿ</w:t>
      </w:r>
      <w:r w:rsidRPr="004631C3">
        <w:rPr>
          <w:rFonts w:ascii="GHEA Grapalat" w:hAnsi="GHEA Grapalat"/>
          <w:b/>
          <w:i w:val="0"/>
          <w:color w:val="FF0000"/>
          <w:u w:val="single"/>
          <w:lang w:val="af-ZA"/>
        </w:rPr>
        <w:t>» ՓԲԸ</w:t>
      </w:r>
      <w:r w:rsidRPr="004631C3">
        <w:rPr>
          <w:rFonts w:ascii="GHEA Grapalat" w:hAnsi="GHEA Grapalat"/>
          <w:i w:val="0"/>
          <w:lang w:val="af-ZA"/>
        </w:rPr>
        <w:t xml:space="preserve">-ն, որը գտնվում է </w:t>
      </w:r>
      <w:r w:rsidRPr="004631C3">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4631C3">
        <w:rPr>
          <w:rFonts w:ascii="GHEA Grapalat" w:hAnsi="GHEA Grapalat"/>
          <w:i w:val="0"/>
          <w:lang w:val="af-ZA"/>
        </w:rPr>
        <w:t xml:space="preserve"> հասցեում,</w:t>
      </w:r>
    </w:p>
    <w:p w14:paraId="6830FBC8" w14:textId="77777777" w:rsidR="00ED5851" w:rsidRPr="004631C3" w:rsidRDefault="00ED5851" w:rsidP="00ED5851">
      <w:pPr>
        <w:pStyle w:val="BodyTextIndent"/>
        <w:spacing w:line="240" w:lineRule="auto"/>
        <w:ind w:firstLine="0"/>
        <w:rPr>
          <w:rFonts w:ascii="GHEA Grapalat" w:hAnsi="GHEA Grapalat"/>
          <w:i w:val="0"/>
          <w:lang w:val="af-ZA"/>
        </w:rPr>
      </w:pPr>
      <w:r w:rsidRPr="004631C3">
        <w:rPr>
          <w:rFonts w:ascii="GHEA Grapalat" w:hAnsi="GHEA Grapalat"/>
          <w:i w:val="0"/>
          <w:lang w:val="af-ZA"/>
        </w:rPr>
        <w:t>հայտարարում է Գնանշման հարցում, որն իրականացվում է մեկ փուլով:</w:t>
      </w:r>
    </w:p>
    <w:p w14:paraId="5D1A4595" w14:textId="0301F1FF" w:rsidR="00ED5851" w:rsidRPr="004631C3" w:rsidRDefault="00A20B69"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ED5851" w:rsidRPr="004631C3">
        <w:rPr>
          <w:rFonts w:ascii="GHEA Grapalat" w:hAnsi="GHEA Grapalat"/>
          <w:i w:val="0"/>
          <w:lang w:val="af-ZA"/>
        </w:rPr>
        <w:t>Սույն ընթացակարգի</w:t>
      </w:r>
      <w:bookmarkEnd w:id="0"/>
      <w:r w:rsidR="00ED5851" w:rsidRPr="004631C3">
        <w:rPr>
          <w:rFonts w:ascii="GHEA Grapalat" w:hAnsi="GHEA Grapalat"/>
          <w:i w:val="0"/>
          <w:lang w:val="af-ZA"/>
        </w:rPr>
        <w:t xml:space="preserve"> արդյունքում </w:t>
      </w:r>
      <w:r w:rsidR="00ED5851" w:rsidRPr="004631C3">
        <w:rPr>
          <w:rFonts w:ascii="GHEA Grapalat" w:hAnsi="GHEA Grapalat"/>
          <w:i w:val="0"/>
          <w:lang w:val="hy-AM"/>
        </w:rPr>
        <w:t>ընտրված</w:t>
      </w:r>
      <w:r w:rsidR="00ED5851" w:rsidRPr="004631C3">
        <w:rPr>
          <w:rFonts w:ascii="GHEA Grapalat" w:hAnsi="GHEA Grapalat"/>
          <w:i w:val="0"/>
          <w:lang w:val="af-ZA"/>
        </w:rPr>
        <w:t xml:space="preserve"> մասնակցին սահմանված կարգով կառաջարկվի կնքել</w:t>
      </w:r>
      <w:r w:rsidR="00ED5851" w:rsidRPr="004631C3">
        <w:rPr>
          <w:rFonts w:ascii="GHEA Grapalat" w:hAnsi="GHEA Grapalat" w:cs="Sylfaen"/>
          <w:lang w:val="af-ZA"/>
        </w:rPr>
        <w:t xml:space="preserve"> </w:t>
      </w:r>
      <w:r w:rsidR="00ED5851">
        <w:rPr>
          <w:rFonts w:ascii="GHEA Grapalat" w:hAnsi="GHEA Grapalat"/>
          <w:b/>
          <w:color w:val="FF0000"/>
          <w:lang w:val="af-ZA"/>
        </w:rPr>
        <w:t xml:space="preserve"> </w:t>
      </w:r>
      <w:r w:rsidR="008C17E4">
        <w:rPr>
          <w:rFonts w:ascii="GHEA Grapalat" w:hAnsi="GHEA Grapalat"/>
          <w:b/>
          <w:color w:val="FF0000"/>
          <w:lang w:val="af-ZA"/>
        </w:rPr>
        <w:t>քիմիական նյութերի և պարագաների</w:t>
      </w:r>
      <w:r w:rsidR="00ED5851">
        <w:rPr>
          <w:rFonts w:ascii="GHEA Grapalat" w:hAnsi="GHEA Grapalat"/>
          <w:b/>
          <w:color w:val="FF0000"/>
          <w:lang w:val="af-ZA"/>
        </w:rPr>
        <w:t xml:space="preserve"> </w:t>
      </w:r>
      <w:r w:rsidR="00ED5851" w:rsidRPr="004631C3">
        <w:rPr>
          <w:rFonts w:ascii="GHEA Grapalat" w:hAnsi="GHEA Grapalat"/>
          <w:i w:val="0"/>
          <w:lang w:val="af-ZA"/>
        </w:rPr>
        <w:t xml:space="preserve">մատակարարման պայմանագիր (այսուհետ` պայմանագիր)։ </w:t>
      </w:r>
      <w:r w:rsidR="00ED5851" w:rsidRPr="004631C3">
        <w:rPr>
          <w:rFonts w:ascii="GHEA Grapalat" w:hAnsi="GHEA Grapalat"/>
          <w:i w:val="0"/>
          <w:lang w:val="af-ZA"/>
        </w:rPr>
        <w:tab/>
      </w:r>
    </w:p>
    <w:p w14:paraId="6F23574A" w14:textId="28D3213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C53486E" w14:textId="77777777" w:rsidR="00ED5851" w:rsidRPr="00A24BD0" w:rsidRDefault="00ED5851" w:rsidP="00ED5851">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Pr>
          <w:rFonts w:ascii="GHEA Grapalat" w:hAnsi="GHEA Grapalat"/>
          <w:i w:val="0"/>
          <w:lang w:val="af-ZA"/>
        </w:rPr>
        <w:t xml:space="preserve"> ժամը</w:t>
      </w:r>
      <w:r w:rsidRPr="00A24BD0">
        <w:rPr>
          <w:rFonts w:ascii="GHEA Grapalat" w:hAnsi="GHEA Grapalat"/>
          <w:b/>
          <w:i w:val="0"/>
          <w:color w:val="FF0000"/>
          <w:u w:val="single"/>
          <w:lang w:val="af-ZA"/>
        </w:rPr>
        <w:t xml:space="preserve"> 1</w:t>
      </w:r>
      <w:r>
        <w:rPr>
          <w:rFonts w:ascii="GHEA Grapalat" w:hAnsi="GHEA Grapalat"/>
          <w:b/>
          <w:i w:val="0"/>
          <w:color w:val="FF0000"/>
          <w:u w:val="single"/>
          <w:lang w:val="af-ZA"/>
        </w:rPr>
        <w:t>5</w:t>
      </w:r>
      <w:r w:rsidRPr="00A24BD0">
        <w:rPr>
          <w:rFonts w:ascii="GHEA Grapalat" w:hAnsi="GHEA Grapalat"/>
          <w:b/>
          <w:i w:val="0"/>
          <w:color w:val="FF0000"/>
          <w:u w:val="single"/>
          <w:lang w:val="af-ZA"/>
        </w:rPr>
        <w:t xml:space="preserve">:00: </w:t>
      </w:r>
    </w:p>
    <w:p w14:paraId="620E7209" w14:textId="77777777" w:rsidR="00ED5851" w:rsidRPr="00A71D81"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F39A772" w14:textId="7F757AA5" w:rsidR="00ED5851" w:rsidRPr="00B97368" w:rsidRDefault="00ED5851" w:rsidP="00ED5851">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հասցեում,  </w:t>
      </w:r>
      <w:r w:rsidRPr="00B97368">
        <w:rPr>
          <w:rFonts w:ascii="GHEA Grapalat" w:hAnsi="GHEA Grapalat"/>
          <w:b/>
          <w:i w:val="0"/>
          <w:color w:val="FF0000"/>
          <w:u w:val="single"/>
          <w:lang w:val="af-ZA"/>
        </w:rPr>
        <w:t>«202</w:t>
      </w:r>
      <w:r w:rsidR="007C6474">
        <w:rPr>
          <w:rFonts w:ascii="GHEA Grapalat" w:hAnsi="GHEA Grapalat"/>
          <w:b/>
          <w:i w:val="0"/>
          <w:color w:val="FF0000"/>
          <w:u w:val="single"/>
          <w:lang w:val="hy-AM"/>
        </w:rPr>
        <w:t>6</w:t>
      </w:r>
      <w:r w:rsidRPr="00B97368">
        <w:rPr>
          <w:rFonts w:ascii="GHEA Grapalat" w:hAnsi="GHEA Grapalat"/>
          <w:b/>
          <w:i w:val="0"/>
          <w:color w:val="FF0000"/>
          <w:u w:val="single"/>
          <w:lang w:val="af-ZA"/>
        </w:rPr>
        <w:t>թ</w:t>
      </w:r>
      <w:r w:rsidRPr="00D95CB3">
        <w:rPr>
          <w:rFonts w:ascii="GHEA Grapalat" w:hAnsi="GHEA Grapalat"/>
          <w:b/>
          <w:i w:val="0"/>
          <w:color w:val="FF0000"/>
          <w:u w:val="single"/>
          <w:lang w:val="af-ZA"/>
        </w:rPr>
        <w:t xml:space="preserve">.» « </w:t>
      </w:r>
      <w:r w:rsidR="008C7155">
        <w:rPr>
          <w:rFonts w:ascii="GHEA Grapalat" w:hAnsi="GHEA Grapalat"/>
          <w:b/>
          <w:i w:val="0"/>
          <w:color w:val="FF0000"/>
          <w:u w:val="single"/>
          <w:lang w:val="en-US"/>
        </w:rPr>
        <w:t>ապրիլի</w:t>
      </w:r>
      <w:r w:rsidRPr="00D95CB3">
        <w:rPr>
          <w:rFonts w:ascii="GHEA Grapalat" w:hAnsi="GHEA Grapalat"/>
          <w:b/>
          <w:i w:val="0"/>
          <w:color w:val="FF0000"/>
          <w:u w:val="single"/>
          <w:lang w:val="af-ZA"/>
        </w:rPr>
        <w:t xml:space="preserve"> « </w:t>
      </w:r>
      <w:r w:rsidR="009A3785" w:rsidRPr="000D0D31">
        <w:rPr>
          <w:rFonts w:ascii="GHEA Grapalat" w:hAnsi="GHEA Grapalat"/>
          <w:b/>
          <w:i w:val="0"/>
          <w:color w:val="FF0000"/>
          <w:u w:val="single"/>
          <w:lang w:val="af-ZA"/>
        </w:rPr>
        <w:t>30</w:t>
      </w:r>
      <w:r w:rsidRPr="00B97368">
        <w:rPr>
          <w:rFonts w:ascii="GHEA Grapalat" w:hAnsi="GHEA Grapalat"/>
          <w:b/>
          <w:i w:val="0"/>
          <w:color w:val="FF0000"/>
          <w:u w:val="single"/>
          <w:lang w:val="af-ZA"/>
        </w:rPr>
        <w:t>» -ին ժամը  1</w:t>
      </w:r>
      <w:r>
        <w:rPr>
          <w:rFonts w:ascii="GHEA Grapalat" w:hAnsi="GHEA Grapalat"/>
          <w:b/>
          <w:i w:val="0"/>
          <w:color w:val="FF0000"/>
          <w:u w:val="single"/>
          <w:lang w:val="af-ZA"/>
        </w:rPr>
        <w:t>5</w:t>
      </w:r>
      <w:r w:rsidRPr="00B97368">
        <w:rPr>
          <w:rFonts w:ascii="GHEA Grapalat" w:hAnsi="GHEA Grapalat"/>
          <w:b/>
          <w:i w:val="0"/>
          <w:color w:val="FF0000"/>
          <w:u w:val="single"/>
          <w:lang w:val="af-ZA"/>
        </w:rPr>
        <w:t xml:space="preserve">:00-ին։   </w:t>
      </w:r>
    </w:p>
    <w:p w14:paraId="41D9BAFF" w14:textId="77777777" w:rsidR="00ED5851" w:rsidRPr="006675F2" w:rsidRDefault="00ED5851" w:rsidP="00ED5851">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8E7A8C5" w14:textId="77777777" w:rsidR="00ED5851" w:rsidRPr="006D2E03" w:rsidRDefault="00ED5851" w:rsidP="00ED5851">
      <w:pPr>
        <w:pStyle w:val="BodyTextIndent"/>
        <w:spacing w:line="240" w:lineRule="auto"/>
        <w:rPr>
          <w:rFonts w:ascii="GHEA Grapalat" w:hAnsi="GHEA Grapalat"/>
          <w:i w:val="0"/>
          <w:lang w:val="hy-AM"/>
        </w:rPr>
      </w:pPr>
    </w:p>
    <w:p w14:paraId="4A426921" w14:textId="77777777" w:rsidR="00ED5851" w:rsidRPr="00A71D81" w:rsidRDefault="00ED5851" w:rsidP="00ED5851">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Գայանե Ավագյան</w:t>
      </w:r>
      <w:r w:rsidRPr="00A71D81">
        <w:rPr>
          <w:rFonts w:ascii="GHEA Grapalat" w:hAnsi="GHEA Grapalat"/>
          <w:i w:val="0"/>
          <w:lang w:val="af-ZA"/>
        </w:rPr>
        <w:t>ին</w:t>
      </w:r>
    </w:p>
    <w:p w14:paraId="70C7EF7A" w14:textId="77777777" w:rsidR="00ED5851" w:rsidRPr="00A71D81" w:rsidRDefault="00ED5851"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13B0904"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Pr>
          <w:rFonts w:ascii="GHEA Grapalat" w:hAnsi="GHEA Grapalat"/>
          <w:i w:val="0"/>
          <w:u w:val="single"/>
          <w:lang w:val="af-ZA"/>
        </w:rPr>
        <w:t>010 27 09 30</w:t>
      </w:r>
      <w:r w:rsidRPr="00A71D81">
        <w:rPr>
          <w:rFonts w:ascii="GHEA Grapalat" w:hAnsi="GHEA Grapalat"/>
          <w:i w:val="0"/>
          <w:u w:val="single"/>
          <w:lang w:val="af-ZA"/>
        </w:rPr>
        <w:tab/>
      </w:r>
    </w:p>
    <w:p w14:paraId="10D5B54C" w14:textId="77777777" w:rsidR="00ED5851" w:rsidRPr="00A71D81" w:rsidRDefault="00ED5851" w:rsidP="00ED5851">
      <w:pPr>
        <w:pStyle w:val="BodyTextIndent"/>
        <w:spacing w:line="240" w:lineRule="auto"/>
        <w:rPr>
          <w:rFonts w:ascii="GHEA Grapalat" w:hAnsi="GHEA Grapalat"/>
          <w:i w:val="0"/>
          <w:lang w:val="af-ZA"/>
        </w:rPr>
      </w:pPr>
    </w:p>
    <w:p w14:paraId="7198EC17"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000D0D31">
        <w:fldChar w:fldCharType="begin"/>
      </w:r>
      <w:r w:rsidR="000D0D31" w:rsidRPr="000D0D31">
        <w:rPr>
          <w:lang w:val="af-ZA"/>
        </w:rPr>
        <w:instrText xml:space="preserve"> HYPERLINK "mailto:g.avagyan.tender@gmail.com" </w:instrText>
      </w:r>
      <w:r w:rsidR="000D0D31">
        <w:fldChar w:fldCharType="separate"/>
      </w:r>
      <w:r w:rsidRPr="00632FAB">
        <w:rPr>
          <w:rStyle w:val="Hyperlink"/>
          <w:rFonts w:asciiTheme="minorHAnsi" w:hAnsiTheme="minorHAnsi"/>
          <w:lang w:val="af-ZA"/>
        </w:rPr>
        <w:t>g.avagyan.tender@gmail.com</w:t>
      </w:r>
      <w:r w:rsidR="000D0D31">
        <w:rPr>
          <w:rStyle w:val="Hyperlink"/>
          <w:rFonts w:asciiTheme="minorHAnsi" w:hAnsiTheme="minorHAnsi"/>
          <w:lang w:val="af-ZA"/>
        </w:rPr>
        <w:fldChar w:fldCharType="end"/>
      </w:r>
      <w:r w:rsidRPr="00632FAB">
        <w:rPr>
          <w:rFonts w:asciiTheme="minorHAnsi" w:hAnsiTheme="minorHAnsi"/>
          <w:lang w:val="af-ZA"/>
        </w:rPr>
        <w:t xml:space="preserve">, </w:t>
      </w:r>
      <w:r w:rsidR="000D0D31">
        <w:fldChar w:fldCharType="begin"/>
      </w:r>
      <w:r w:rsidR="000D0D31" w:rsidRPr="000D0D31">
        <w:rPr>
          <w:lang w:val="af-ZA"/>
        </w:rPr>
        <w:instrText xml:space="preserve"> HYPERLINK "mailto:pol.8@mail.ru" </w:instrText>
      </w:r>
      <w:r w:rsidR="000D0D31">
        <w:fldChar w:fldCharType="separate"/>
      </w:r>
      <w:r w:rsidRPr="00632FAB">
        <w:rPr>
          <w:rStyle w:val="Hyperlink"/>
          <w:rFonts w:asciiTheme="minorHAnsi" w:hAnsiTheme="minorHAnsi"/>
          <w:lang w:val="af-ZA"/>
        </w:rPr>
        <w:t>pol.8@mail.ru</w:t>
      </w:r>
      <w:r w:rsidR="000D0D31">
        <w:rPr>
          <w:rStyle w:val="Hyperlink"/>
          <w:rFonts w:asciiTheme="minorHAnsi" w:hAnsiTheme="minorHAnsi"/>
          <w:lang w:val="af-ZA"/>
        </w:rPr>
        <w:fldChar w:fldCharType="end"/>
      </w:r>
    </w:p>
    <w:p w14:paraId="12A61323" w14:textId="77777777" w:rsidR="00ED5851" w:rsidRPr="00A71D81" w:rsidRDefault="00ED5851" w:rsidP="00ED5851">
      <w:pPr>
        <w:pStyle w:val="BodyTextIndent"/>
        <w:spacing w:line="240" w:lineRule="auto"/>
        <w:rPr>
          <w:rFonts w:ascii="GHEA Grapalat" w:hAnsi="GHEA Grapalat"/>
          <w:i w:val="0"/>
          <w:lang w:val="af-ZA"/>
        </w:rPr>
      </w:pPr>
    </w:p>
    <w:p w14:paraId="09B72A0B" w14:textId="77777777" w:rsidR="00ED5851" w:rsidRPr="00A71D81" w:rsidRDefault="00ED5851" w:rsidP="00ED5851">
      <w:pPr>
        <w:pStyle w:val="BodyTextIndent"/>
        <w:spacing w:line="240" w:lineRule="auto"/>
        <w:rPr>
          <w:rFonts w:ascii="GHEA Grapalat" w:hAnsi="GHEA Grapalat"/>
          <w:i w:val="0"/>
          <w:lang w:val="af-ZA"/>
        </w:rPr>
      </w:pPr>
    </w:p>
    <w:p w14:paraId="7E8CD7B9" w14:textId="2DA62585" w:rsidR="009F18D0" w:rsidRPr="00A71D81" w:rsidRDefault="00ED5851" w:rsidP="00ED5851">
      <w:pPr>
        <w:pStyle w:val="BodyTextIndent"/>
        <w:spacing w:line="240" w:lineRule="auto"/>
        <w:ind w:firstLine="708"/>
        <w:rPr>
          <w:rFonts w:ascii="GHEA Grapalat" w:hAnsi="GHEA Grapalat"/>
          <w:i w:val="0"/>
          <w:lang w:val="af-ZA"/>
        </w:rPr>
      </w:pPr>
      <w:r w:rsidRPr="00B97368">
        <w:rPr>
          <w:rFonts w:ascii="GHEA Grapalat" w:hAnsi="GHEA Grapalat"/>
          <w:b/>
          <w:color w:val="FF0000"/>
          <w:sz w:val="22"/>
          <w:szCs w:val="22"/>
          <w:lang w:val="af-ZA"/>
        </w:rPr>
        <w:t xml:space="preserve">Պատվիրատու՝   </w:t>
      </w:r>
      <w:r>
        <w:rPr>
          <w:rFonts w:ascii="GHEA Grapalat" w:hAnsi="GHEA Grapalat"/>
          <w:b/>
          <w:color w:val="FF0000"/>
          <w:sz w:val="22"/>
          <w:szCs w:val="22"/>
          <w:lang w:val="hy-AM"/>
        </w:rPr>
        <w:t xml:space="preserve">Երևանի </w:t>
      </w:r>
      <w:r w:rsidRPr="00B97368">
        <w:rPr>
          <w:rFonts w:ascii="GHEA Grapalat" w:hAnsi="GHEA Grapalat"/>
          <w:b/>
          <w:color w:val="FF0000"/>
          <w:sz w:val="22"/>
          <w:szCs w:val="22"/>
          <w:lang w:val="af-ZA"/>
        </w:rPr>
        <w:t>«</w:t>
      </w:r>
      <w:r>
        <w:rPr>
          <w:rFonts w:ascii="GHEA Grapalat" w:hAnsi="GHEA Grapalat"/>
          <w:b/>
          <w:color w:val="FF0000"/>
          <w:sz w:val="22"/>
          <w:szCs w:val="22"/>
          <w:lang w:val="hy-AM"/>
        </w:rPr>
        <w:t>Բաղրամյան ԱԿ</w:t>
      </w:r>
      <w:r w:rsidRPr="00B97368">
        <w:rPr>
          <w:rFonts w:ascii="GHEA Grapalat" w:hAnsi="GHEA Grapalat"/>
          <w:b/>
          <w:color w:val="FF0000"/>
          <w:sz w:val="22"/>
          <w:szCs w:val="22"/>
          <w:lang w:val="af-ZA"/>
        </w:rPr>
        <w:t xml:space="preserve"> » ՓԲԸ</w:t>
      </w:r>
      <w:r w:rsidRPr="00B97368">
        <w:rPr>
          <w:rFonts w:ascii="GHEA Grapalat" w:hAnsi="GHEA Grapalat"/>
          <w:b/>
          <w:color w:val="FF0000"/>
          <w:sz w:val="22"/>
          <w:szCs w:val="22"/>
          <w:lang w:val="af-ZA"/>
        </w:rPr>
        <w:tab/>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249DB43" w14:textId="77777777" w:rsidR="00ED5851" w:rsidRPr="009F5B3E" w:rsidRDefault="00E92948" w:rsidP="00ED5851">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ED5851" w:rsidRPr="009F5B3E">
        <w:rPr>
          <w:rFonts w:ascii="Sylfaen" w:hAnsi="Sylfaen" w:cs="Sylfaen"/>
          <w:i/>
          <w:sz w:val="20"/>
          <w:szCs w:val="20"/>
        </w:rPr>
        <w:lastRenderedPageBreak/>
        <w:t>Հաստատված</w:t>
      </w:r>
      <w:r w:rsidR="00ED5851" w:rsidRPr="009F5B3E">
        <w:rPr>
          <w:rFonts w:ascii="Sylfaen" w:hAnsi="Sylfaen" w:cs="Times Armenian"/>
          <w:i/>
          <w:sz w:val="20"/>
          <w:szCs w:val="20"/>
          <w:lang w:val="af-ZA"/>
        </w:rPr>
        <w:t xml:space="preserve"> </w:t>
      </w:r>
      <w:r w:rsidR="00ED5851" w:rsidRPr="009F5B3E">
        <w:rPr>
          <w:rFonts w:ascii="Sylfaen" w:hAnsi="Sylfaen" w:cs="Sylfaen"/>
          <w:i/>
          <w:sz w:val="20"/>
          <w:szCs w:val="20"/>
        </w:rPr>
        <w:t>է</w:t>
      </w:r>
    </w:p>
    <w:p w14:paraId="666D4206" w14:textId="6483E6D7" w:rsidR="00ED5851" w:rsidRPr="009F5B3E" w:rsidRDefault="00ED5851" w:rsidP="00ED5851">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«Թ</w:t>
      </w:r>
      <w:r w:rsidRPr="002E08E8">
        <w:rPr>
          <w:rFonts w:ascii="Sylfaen" w:hAnsi="Sylfaen" w:cs="Sylfaen"/>
          <w:i/>
          <w:sz w:val="20"/>
          <w:szCs w:val="20"/>
          <w:u w:val="single"/>
          <w:lang w:val="af-ZA"/>
        </w:rPr>
        <w:t>8</w:t>
      </w:r>
      <w:r>
        <w:rPr>
          <w:rFonts w:ascii="Sylfaen" w:hAnsi="Sylfaen" w:cs="Sylfaen"/>
          <w:i/>
          <w:sz w:val="20"/>
          <w:szCs w:val="20"/>
          <w:u w:val="single"/>
          <w:lang w:val="af-ZA"/>
        </w:rPr>
        <w:t>ՊՈԼ-ԳՀԱՊՁԲ 2</w:t>
      </w:r>
      <w:r w:rsidR="007C6474">
        <w:rPr>
          <w:rFonts w:ascii="Sylfaen" w:hAnsi="Sylfaen" w:cs="Sylfaen"/>
          <w:i/>
          <w:sz w:val="20"/>
          <w:szCs w:val="20"/>
          <w:u w:val="single"/>
          <w:lang w:val="hy-AM"/>
        </w:rPr>
        <w:t>6</w:t>
      </w:r>
      <w:r>
        <w:rPr>
          <w:rFonts w:ascii="Sylfaen" w:hAnsi="Sylfaen" w:cs="Sylfaen"/>
          <w:i/>
          <w:sz w:val="20"/>
          <w:szCs w:val="20"/>
          <w:u w:val="single"/>
          <w:lang w:val="af-ZA"/>
        </w:rPr>
        <w:t>/</w:t>
      </w:r>
      <w:r w:rsidR="009A3785">
        <w:rPr>
          <w:rFonts w:ascii="Sylfaen" w:hAnsi="Sylfaen" w:cs="Sylfaen"/>
          <w:i/>
          <w:sz w:val="20"/>
          <w:szCs w:val="20"/>
          <w:u w:val="single"/>
          <w:lang w:val="af-ZA"/>
        </w:rPr>
        <w:t>7</w:t>
      </w:r>
      <w:r>
        <w:rPr>
          <w:rFonts w:ascii="Sylfaen" w:hAnsi="Sylfaen" w:cs="Sylfaen"/>
          <w:i/>
          <w:sz w:val="20"/>
          <w:szCs w:val="20"/>
          <w:u w:val="single"/>
          <w:lang w:val="af-ZA"/>
        </w:rPr>
        <w:t xml:space="preserve">» </w:t>
      </w:r>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r w:rsidRPr="009F5B3E">
        <w:rPr>
          <w:rFonts w:ascii="Sylfaen" w:hAnsi="Sylfaen" w:cs="Times Armenian"/>
          <w:i/>
          <w:sz w:val="20"/>
          <w:szCs w:val="20"/>
          <w:lang w:val="af-ZA"/>
        </w:rPr>
        <w:t xml:space="preserve"> </w:t>
      </w:r>
    </w:p>
    <w:p w14:paraId="088AD23A" w14:textId="77777777" w:rsidR="00ED5851" w:rsidRPr="009F5B3E" w:rsidRDefault="00ED5851" w:rsidP="00ED5851">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2E08E8">
        <w:rPr>
          <w:rFonts w:ascii="Sylfaen" w:hAnsi="Sylfaen" w:cs="Sylfaen"/>
          <w:i/>
          <w:sz w:val="20"/>
          <w:szCs w:val="20"/>
          <w:lang w:val="af-ZA"/>
        </w:rPr>
        <w:t xml:space="preserve"> </w:t>
      </w:r>
      <w:r>
        <w:rPr>
          <w:rFonts w:ascii="Sylfaen" w:hAnsi="Sylfaen" w:cs="Sylfaen"/>
          <w:i/>
          <w:sz w:val="20"/>
          <w:szCs w:val="20"/>
        </w:rPr>
        <w:t>հարցման</w:t>
      </w:r>
      <w:r w:rsidRPr="009F5B3E">
        <w:rPr>
          <w:rFonts w:ascii="Sylfaen" w:hAnsi="Sylfaen" w:cs="Times Armenian"/>
          <w:i/>
          <w:sz w:val="20"/>
          <w:szCs w:val="20"/>
          <w:lang w:val="af-ZA"/>
        </w:rPr>
        <w:t xml:space="preserve"> գնահատող </w:t>
      </w:r>
      <w:r w:rsidRPr="009F5B3E">
        <w:rPr>
          <w:rFonts w:ascii="Sylfaen" w:hAnsi="Sylfaen" w:cs="Sylfaen"/>
          <w:i/>
          <w:sz w:val="20"/>
          <w:szCs w:val="20"/>
        </w:rPr>
        <w:t>հանձնաժողովի</w:t>
      </w:r>
    </w:p>
    <w:p w14:paraId="50AFB0B8" w14:textId="758BFD73" w:rsidR="00ED5851" w:rsidRPr="009F5B3E" w:rsidRDefault="009A3785" w:rsidP="00ED5851">
      <w:pPr>
        <w:pStyle w:val="BodyText"/>
        <w:spacing w:after="0"/>
        <w:ind w:firstLine="567"/>
        <w:jc w:val="right"/>
        <w:rPr>
          <w:rFonts w:ascii="Sylfaen" w:hAnsi="Sylfaen"/>
          <w:i/>
          <w:sz w:val="20"/>
          <w:szCs w:val="20"/>
          <w:lang w:val="af-ZA"/>
        </w:rPr>
      </w:pPr>
      <w:r>
        <w:rPr>
          <w:rFonts w:ascii="Sylfaen" w:hAnsi="Sylfaen" w:cs="Sylfaen"/>
          <w:i/>
          <w:sz w:val="20"/>
          <w:szCs w:val="20"/>
          <w:lang w:val="af-ZA"/>
        </w:rPr>
        <w:t>23</w:t>
      </w:r>
      <w:r w:rsidR="00ED5851" w:rsidRPr="003F2FD2">
        <w:rPr>
          <w:rFonts w:ascii="Sylfaen" w:hAnsi="Sylfaen" w:cs="Sylfaen"/>
          <w:i/>
          <w:sz w:val="20"/>
          <w:szCs w:val="20"/>
          <w:lang w:val="af-ZA"/>
        </w:rPr>
        <w:t>.</w:t>
      </w:r>
      <w:r w:rsidR="007C6474">
        <w:rPr>
          <w:rFonts w:ascii="Sylfaen" w:hAnsi="Sylfaen" w:cs="Sylfaen"/>
          <w:i/>
          <w:sz w:val="20"/>
          <w:szCs w:val="20"/>
          <w:lang w:val="hy-AM"/>
        </w:rPr>
        <w:t>0</w:t>
      </w:r>
      <w:r>
        <w:rPr>
          <w:rFonts w:ascii="Sylfaen" w:hAnsi="Sylfaen" w:cs="Sylfaen"/>
          <w:i/>
          <w:sz w:val="20"/>
          <w:szCs w:val="20"/>
          <w:lang w:val="af-ZA"/>
        </w:rPr>
        <w:t>4</w:t>
      </w:r>
      <w:r w:rsidR="00ED5851" w:rsidRPr="003F2FD2">
        <w:rPr>
          <w:rFonts w:ascii="Sylfaen" w:hAnsi="Sylfaen" w:cs="Sylfaen"/>
          <w:i/>
          <w:sz w:val="20"/>
          <w:szCs w:val="20"/>
          <w:lang w:val="af-ZA"/>
        </w:rPr>
        <w:t>.202</w:t>
      </w:r>
      <w:r w:rsidR="007C6474">
        <w:rPr>
          <w:rFonts w:ascii="Sylfaen" w:hAnsi="Sylfaen" w:cs="Sylfaen"/>
          <w:i/>
          <w:sz w:val="20"/>
          <w:szCs w:val="20"/>
          <w:lang w:val="hy-AM"/>
        </w:rPr>
        <w:t>6</w:t>
      </w:r>
      <w:r w:rsidR="00ED5851" w:rsidRPr="003F2FD2">
        <w:rPr>
          <w:rFonts w:ascii="Sylfaen" w:hAnsi="Sylfaen" w:cs="Sylfaen"/>
          <w:i/>
          <w:sz w:val="20"/>
          <w:szCs w:val="20"/>
          <w:lang w:val="ru-RU"/>
        </w:rPr>
        <w:t>թ</w:t>
      </w:r>
      <w:r w:rsidR="00ED5851" w:rsidRPr="003F2FD2">
        <w:rPr>
          <w:rFonts w:ascii="Sylfaen" w:hAnsi="Sylfaen" w:cs="Sylfaen"/>
          <w:i/>
          <w:sz w:val="20"/>
          <w:szCs w:val="20"/>
          <w:lang w:val="af-ZA"/>
        </w:rPr>
        <w:t xml:space="preserve"> </w:t>
      </w:r>
      <w:r w:rsidR="00ED5851" w:rsidRPr="003F2FD2">
        <w:rPr>
          <w:rFonts w:ascii="Sylfaen" w:hAnsi="Sylfaen" w:cs="Times Armenian"/>
          <w:i/>
          <w:sz w:val="20"/>
          <w:szCs w:val="20"/>
          <w:lang w:val="af-ZA"/>
        </w:rPr>
        <w:t xml:space="preserve">-ի </w:t>
      </w:r>
      <w:r w:rsidR="00ED5851" w:rsidRPr="003F2FD2">
        <w:rPr>
          <w:rFonts w:ascii="Sylfaen" w:hAnsi="Sylfaen" w:cs="Times Armenian"/>
          <w:i/>
          <w:sz w:val="20"/>
          <w:szCs w:val="20"/>
          <w:vertAlign w:val="subscript"/>
          <w:lang w:val="af-ZA"/>
        </w:rPr>
        <w:t xml:space="preserve"> </w:t>
      </w:r>
      <w:r w:rsidR="00ED5851" w:rsidRPr="003F2FD2">
        <w:rPr>
          <w:rFonts w:ascii="Sylfaen" w:hAnsi="Sylfaen" w:cs="Times Armenian"/>
          <w:i/>
          <w:sz w:val="20"/>
          <w:szCs w:val="20"/>
          <w:lang w:val="af-ZA"/>
        </w:rPr>
        <w:t xml:space="preserve">N 2 </w:t>
      </w:r>
      <w:r w:rsidR="00ED5851" w:rsidRPr="003F2FD2">
        <w:rPr>
          <w:rFonts w:ascii="Sylfaen" w:hAnsi="Sylfaen" w:cs="Sylfaen"/>
          <w:i/>
          <w:sz w:val="20"/>
          <w:szCs w:val="20"/>
        </w:rPr>
        <w:t>որոշմամբ</w:t>
      </w:r>
    </w:p>
    <w:p w14:paraId="7996A5EA" w14:textId="7F1B5EC7" w:rsidR="00096865" w:rsidRPr="00A71D81" w:rsidRDefault="00096865" w:rsidP="00ED5851">
      <w:pPr>
        <w:pStyle w:val="BodyText"/>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1600293" w14:textId="77777777" w:rsidR="00ED5851" w:rsidRPr="002F73D6" w:rsidRDefault="00ED5851" w:rsidP="00ED5851">
      <w:pPr>
        <w:pStyle w:val="BodyText"/>
        <w:ind w:right="-7" w:firstLine="567"/>
        <w:jc w:val="center"/>
        <w:rPr>
          <w:rFonts w:ascii="Sylfaen" w:hAnsi="Sylfaen" w:cs="Sylfaen"/>
          <w:b/>
          <w:i/>
          <w:sz w:val="36"/>
          <w:lang w:val="af-ZA"/>
        </w:rPr>
      </w:pPr>
      <w:r>
        <w:rPr>
          <w:rFonts w:ascii="Sylfaen" w:hAnsi="Sylfaen" w:cs="Sylfaen"/>
          <w:b/>
          <w:i/>
          <w:sz w:val="36"/>
          <w:lang w:val="hy-AM"/>
        </w:rPr>
        <w:t xml:space="preserve">Երևանի </w:t>
      </w:r>
      <w:r w:rsidRPr="002F73D6">
        <w:rPr>
          <w:rFonts w:ascii="Sylfaen" w:hAnsi="Sylfaen" w:cs="Sylfaen"/>
          <w:b/>
          <w:i/>
          <w:sz w:val="36"/>
          <w:lang w:val="af-ZA"/>
        </w:rPr>
        <w:t>«</w:t>
      </w:r>
      <w:r>
        <w:rPr>
          <w:rFonts w:ascii="Sylfaen" w:hAnsi="Sylfaen" w:cs="Sylfaen"/>
          <w:b/>
          <w:i/>
          <w:sz w:val="36"/>
          <w:lang w:val="hy-AM"/>
        </w:rPr>
        <w:t>Բաղրամյ</w:t>
      </w:r>
      <w:r>
        <w:rPr>
          <w:rFonts w:ascii="Sylfaen" w:hAnsi="Sylfaen" w:cs="Sylfaen"/>
          <w:b/>
          <w:i/>
          <w:sz w:val="36"/>
        </w:rPr>
        <w:t>ա</w:t>
      </w:r>
      <w:r>
        <w:rPr>
          <w:rFonts w:ascii="Sylfaen" w:hAnsi="Sylfaen" w:cs="Sylfaen"/>
          <w:b/>
          <w:i/>
          <w:sz w:val="36"/>
          <w:lang w:val="hy-AM"/>
        </w:rPr>
        <w:t>ն ԱԿ</w:t>
      </w:r>
      <w:r w:rsidRPr="002F73D6">
        <w:rPr>
          <w:rFonts w:ascii="Sylfaen" w:hAnsi="Sylfaen" w:cs="Sylfaen"/>
          <w:b/>
          <w:i/>
          <w:sz w:val="36"/>
          <w:lang w:val="af-ZA"/>
        </w:rPr>
        <w:t xml:space="preserve"> » ՓԲԸ</w:t>
      </w:r>
    </w:p>
    <w:p w14:paraId="2B4F8404" w14:textId="77777777" w:rsidR="00ED5851" w:rsidRPr="009F5B3E" w:rsidRDefault="00ED5851" w:rsidP="00ED5851">
      <w:pPr>
        <w:pStyle w:val="BodyText"/>
        <w:tabs>
          <w:tab w:val="left" w:pos="5968"/>
        </w:tabs>
        <w:ind w:right="-7" w:firstLine="567"/>
        <w:rPr>
          <w:rFonts w:ascii="Sylfaen" w:hAnsi="Sylfaen"/>
          <w:lang w:val="af-ZA"/>
        </w:rPr>
      </w:pPr>
      <w:r w:rsidRPr="009F5B3E">
        <w:rPr>
          <w:rFonts w:ascii="Sylfaen" w:hAnsi="Sylfaen"/>
          <w:lang w:val="af-ZA"/>
        </w:rPr>
        <w:tab/>
      </w:r>
    </w:p>
    <w:p w14:paraId="2488534A" w14:textId="77777777" w:rsidR="00ED5851" w:rsidRPr="009F5B3E" w:rsidRDefault="00ED5851" w:rsidP="00ED5851">
      <w:pPr>
        <w:pStyle w:val="BodyText"/>
        <w:ind w:right="-7" w:firstLine="567"/>
        <w:jc w:val="center"/>
        <w:rPr>
          <w:rFonts w:ascii="Sylfaen" w:hAnsi="Sylfaen"/>
          <w:lang w:val="af-ZA"/>
        </w:rPr>
      </w:pPr>
    </w:p>
    <w:p w14:paraId="1CEFFC73" w14:textId="77777777" w:rsidR="00ED5851" w:rsidRPr="009F5B3E" w:rsidRDefault="00ED5851" w:rsidP="00ED5851">
      <w:pPr>
        <w:pStyle w:val="BodyText"/>
        <w:ind w:right="-7" w:firstLine="567"/>
        <w:jc w:val="center"/>
        <w:rPr>
          <w:rFonts w:ascii="Sylfaen" w:hAnsi="Sylfaen"/>
          <w:lang w:val="af-ZA"/>
        </w:rPr>
      </w:pPr>
    </w:p>
    <w:p w14:paraId="3DB494F4" w14:textId="77777777" w:rsidR="00ED5851" w:rsidRPr="002E08E8" w:rsidRDefault="00ED5851" w:rsidP="00ED5851">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53C331ED" w14:textId="77777777" w:rsidR="00ED5851" w:rsidRPr="009F5B3E" w:rsidRDefault="00ED5851" w:rsidP="00ED5851">
      <w:pPr>
        <w:pStyle w:val="BodyText"/>
        <w:ind w:right="-7" w:firstLine="567"/>
        <w:jc w:val="center"/>
        <w:rPr>
          <w:rFonts w:ascii="Sylfaen" w:hAnsi="Sylfaen" w:cs="Sylfaen"/>
          <w:lang w:val="af-ZA"/>
        </w:rPr>
      </w:pPr>
    </w:p>
    <w:p w14:paraId="025F3069" w14:textId="77777777" w:rsidR="00ED5851" w:rsidRPr="009F5B3E" w:rsidRDefault="00ED5851" w:rsidP="00ED5851">
      <w:pPr>
        <w:pStyle w:val="BodyText"/>
        <w:ind w:right="-7" w:firstLine="567"/>
        <w:jc w:val="center"/>
        <w:rPr>
          <w:rFonts w:ascii="Sylfaen" w:hAnsi="Sylfaen" w:cs="Sylfaen"/>
          <w:lang w:val="af-ZA"/>
        </w:rPr>
      </w:pPr>
    </w:p>
    <w:p w14:paraId="18D0E16C" w14:textId="77777777" w:rsidR="00ED5851" w:rsidRPr="00955A1C" w:rsidRDefault="00ED5851" w:rsidP="00ED5851">
      <w:pPr>
        <w:pStyle w:val="BodyText"/>
        <w:spacing w:after="0"/>
        <w:ind w:right="-7"/>
        <w:jc w:val="center"/>
        <w:rPr>
          <w:rFonts w:ascii="Sylfaen" w:hAnsi="Sylfaen" w:cs="Sylfaen"/>
          <w:b/>
          <w:lang w:val="af-ZA"/>
        </w:rPr>
      </w:pPr>
      <w:r w:rsidRPr="002F73D6">
        <w:rPr>
          <w:rFonts w:ascii="Sylfaen" w:hAnsi="Sylfaen" w:cs="Sylfaen"/>
          <w:b/>
          <w:lang w:val="af-ZA"/>
        </w:rPr>
        <w:t xml:space="preserve"> </w:t>
      </w:r>
      <w:r>
        <w:rPr>
          <w:rFonts w:ascii="Sylfaen" w:hAnsi="Sylfaen" w:cs="Sylfaen"/>
          <w:b/>
          <w:lang w:val="hy-AM"/>
        </w:rPr>
        <w:t xml:space="preserve">ԵՐԵՎԱՆԻ </w:t>
      </w:r>
      <w:r w:rsidRPr="002F73D6">
        <w:rPr>
          <w:rFonts w:ascii="Sylfaen" w:hAnsi="Sylfaen" w:cs="Sylfaen"/>
          <w:b/>
          <w:lang w:val="af-ZA"/>
        </w:rPr>
        <w:t>«</w:t>
      </w:r>
      <w:r>
        <w:rPr>
          <w:rFonts w:ascii="Sylfaen" w:hAnsi="Sylfaen" w:cs="Sylfaen"/>
          <w:b/>
          <w:lang w:val="hy-AM"/>
        </w:rPr>
        <w:t>ԲԱՂՐԱՄՅԱՆ ԱԿ</w:t>
      </w:r>
      <w:r w:rsidRPr="002F73D6">
        <w:rPr>
          <w:rFonts w:ascii="Sylfaen" w:hAnsi="Sylfaen" w:cs="Sylfaen"/>
          <w:b/>
          <w:lang w:val="af-ZA"/>
        </w:rPr>
        <w:t>» ՓԲ</w:t>
      </w:r>
      <w:r w:rsidRPr="002F73D6">
        <w:rPr>
          <w:rFonts w:ascii="Sylfaen" w:hAnsi="Sylfaen" w:cs="Sylfaen"/>
          <w:b/>
        </w:rPr>
        <w:t>Ը</w:t>
      </w:r>
      <w:r w:rsidRPr="00955A1C">
        <w:rPr>
          <w:rFonts w:ascii="Sylfaen" w:hAnsi="Sylfaen" w:cs="Sylfaen"/>
          <w:b/>
          <w:lang w:val="af-ZA"/>
        </w:rPr>
        <w:t>-</w:t>
      </w:r>
      <w:r w:rsidRPr="002F73D6">
        <w:rPr>
          <w:rFonts w:ascii="Sylfaen" w:hAnsi="Sylfaen" w:cs="Sylfaen"/>
          <w:b/>
        </w:rPr>
        <w:t>Ի</w:t>
      </w:r>
      <w:r w:rsidRPr="00955A1C">
        <w:rPr>
          <w:rFonts w:ascii="Sylfaen" w:hAnsi="Sylfaen" w:cs="Sylfaen"/>
          <w:b/>
          <w:lang w:val="af-ZA"/>
        </w:rPr>
        <w:t xml:space="preserve"> </w:t>
      </w:r>
      <w:r w:rsidRPr="002F73D6">
        <w:rPr>
          <w:rFonts w:ascii="Sylfaen" w:hAnsi="Sylfaen" w:cs="Sylfaen"/>
          <w:b/>
        </w:rPr>
        <w:t>ԿԱՐԻՔՆԵՐԻ</w:t>
      </w:r>
      <w:r w:rsidRPr="00955A1C">
        <w:rPr>
          <w:rFonts w:ascii="Sylfaen" w:hAnsi="Sylfaen" w:cs="Sylfaen"/>
          <w:b/>
          <w:lang w:val="af-ZA"/>
        </w:rPr>
        <w:t xml:space="preserve"> </w:t>
      </w:r>
      <w:r w:rsidRPr="002F73D6">
        <w:rPr>
          <w:rFonts w:ascii="Sylfaen" w:hAnsi="Sylfaen" w:cs="Sylfaen"/>
          <w:b/>
        </w:rPr>
        <w:t>ՀԱՄԱՐ</w:t>
      </w:r>
      <w:r w:rsidRPr="00955A1C">
        <w:rPr>
          <w:rFonts w:ascii="Sylfaen" w:hAnsi="Sylfaen" w:cs="Sylfaen"/>
          <w:b/>
          <w:lang w:val="af-ZA"/>
        </w:rPr>
        <w:t xml:space="preserve">` </w:t>
      </w:r>
    </w:p>
    <w:p w14:paraId="2064A556" w14:textId="36A00BDC" w:rsidR="00ED5851" w:rsidRPr="00430786" w:rsidRDefault="00ED5851" w:rsidP="00ED5851">
      <w:pPr>
        <w:pStyle w:val="BodyText"/>
        <w:spacing w:after="0"/>
        <w:ind w:right="-7"/>
        <w:jc w:val="center"/>
        <w:rPr>
          <w:rFonts w:ascii="Sylfaen" w:hAnsi="Sylfaen" w:cs="Sylfaen"/>
          <w:b/>
          <w:lang w:val="af-ZA"/>
        </w:rPr>
      </w:pPr>
      <w:r w:rsidRPr="00430786">
        <w:rPr>
          <w:rFonts w:ascii="Sylfaen" w:hAnsi="Sylfaen" w:cs="Sylfaen"/>
          <w:b/>
          <w:lang w:val="af-ZA"/>
        </w:rPr>
        <w:t>«</w:t>
      </w:r>
      <w:r w:rsidR="008C17E4">
        <w:rPr>
          <w:rFonts w:ascii="Sylfaen" w:hAnsi="Sylfaen" w:cs="Sylfaen"/>
          <w:b/>
        </w:rPr>
        <w:t>ՔԻՄԻԱԿԱՆ</w:t>
      </w:r>
      <w:r w:rsidR="008C17E4" w:rsidRPr="008C17E4">
        <w:rPr>
          <w:rFonts w:ascii="Sylfaen" w:hAnsi="Sylfaen" w:cs="Sylfaen"/>
          <w:b/>
          <w:lang w:val="af-ZA"/>
        </w:rPr>
        <w:t xml:space="preserve"> </w:t>
      </w:r>
      <w:r w:rsidR="008C17E4">
        <w:rPr>
          <w:rFonts w:ascii="Sylfaen" w:hAnsi="Sylfaen" w:cs="Sylfaen"/>
          <w:b/>
          <w:lang w:val="af-ZA"/>
        </w:rPr>
        <w:t>ՆՅՈՒԹԵՐ ԵՎ ՊԱՐԱԳԱՆԵՐ</w:t>
      </w:r>
      <w:r w:rsidRPr="00430786">
        <w:rPr>
          <w:rFonts w:ascii="Sylfaen" w:hAnsi="Sylfaen" w:cs="Sylfaen"/>
          <w:b/>
          <w:lang w:val="af-ZA"/>
        </w:rPr>
        <w:t>»</w:t>
      </w:r>
      <w:r>
        <w:rPr>
          <w:rFonts w:ascii="Sylfaen" w:hAnsi="Sylfaen" w:cs="Sylfaen"/>
          <w:b/>
          <w:lang w:val="af-ZA"/>
        </w:rPr>
        <w:t>-Ի</w:t>
      </w:r>
      <w:r w:rsidRPr="00430786">
        <w:rPr>
          <w:rFonts w:ascii="Sylfaen" w:hAnsi="Sylfaen" w:cs="Sylfaen"/>
          <w:b/>
          <w:lang w:val="af-ZA"/>
        </w:rPr>
        <w:t xml:space="preserve">   </w:t>
      </w:r>
      <w:r w:rsidRPr="002F73D6">
        <w:rPr>
          <w:rFonts w:ascii="Sylfaen" w:hAnsi="Sylfaen" w:cs="Sylfaen"/>
          <w:b/>
        </w:rPr>
        <w:t>ՁԵՌՔԲԵՐՄԱՆ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2687B84" w14:textId="77777777" w:rsidR="00ED5851" w:rsidRPr="002E08E8" w:rsidRDefault="00ED5851" w:rsidP="00ED5851">
      <w:pPr>
        <w:ind w:firstLine="567"/>
        <w:jc w:val="center"/>
        <w:rPr>
          <w:rFonts w:ascii="GHEA Grapalat" w:hAnsi="GHEA Grapalat"/>
          <w:b/>
          <w:color w:val="FF0000"/>
          <w:sz w:val="20"/>
          <w:szCs w:val="20"/>
          <w:lang w:val="af-ZA"/>
        </w:rPr>
      </w:pPr>
      <w:r w:rsidRPr="002E08E8">
        <w:rPr>
          <w:rFonts w:ascii="GHEA Grapalat" w:hAnsi="GHEA Grapalat" w:cs="Sylfaen"/>
          <w:b/>
          <w:color w:val="FF0000"/>
          <w:sz w:val="20"/>
          <w:szCs w:val="20"/>
        </w:rPr>
        <w:t>ԲՈՎԱՆԴԱԿՈւԹՅՈւՆ</w:t>
      </w:r>
    </w:p>
    <w:p w14:paraId="6D574ACC" w14:textId="77777777" w:rsidR="00ED5851" w:rsidRPr="00A71D81" w:rsidRDefault="00ED5851" w:rsidP="00ED5851">
      <w:pPr>
        <w:ind w:firstLine="567"/>
        <w:jc w:val="center"/>
        <w:rPr>
          <w:rFonts w:ascii="GHEA Grapalat" w:hAnsi="GHEA Grapalat"/>
          <w:i/>
          <w:sz w:val="20"/>
          <w:lang w:val="af-ZA"/>
        </w:rPr>
      </w:pPr>
    </w:p>
    <w:p w14:paraId="48DD57C4" w14:textId="570E6B29" w:rsidR="00ED5851" w:rsidRPr="002E08E8" w:rsidRDefault="00ED5851" w:rsidP="00ED5851">
      <w:pPr>
        <w:ind w:firstLine="567"/>
        <w:jc w:val="center"/>
        <w:rPr>
          <w:rFonts w:ascii="GHEA Grapalat" w:hAnsi="GHEA Grapalat"/>
          <w:b/>
          <w:i/>
          <w:color w:val="FF0000"/>
          <w:sz w:val="20"/>
          <w:lang w:val="af-ZA"/>
        </w:rPr>
      </w:pPr>
      <w:r>
        <w:rPr>
          <w:rFonts w:ascii="GHEA Grapalat" w:hAnsi="GHEA Grapalat"/>
          <w:b/>
          <w:color w:val="FF0000"/>
          <w:sz w:val="20"/>
          <w:szCs w:val="20"/>
          <w:lang w:val="hy-AM"/>
        </w:rPr>
        <w:t xml:space="preserve">ԵՐԵՎԱՆԻ </w:t>
      </w:r>
      <w:r w:rsidRPr="002E08E8">
        <w:rPr>
          <w:rFonts w:ascii="GHEA Grapalat" w:hAnsi="GHEA Grapalat"/>
          <w:b/>
          <w:color w:val="FF0000"/>
          <w:sz w:val="20"/>
          <w:szCs w:val="20"/>
          <w:lang w:val="af-ZA"/>
        </w:rPr>
        <w:t>«</w:t>
      </w:r>
      <w:r>
        <w:rPr>
          <w:rFonts w:ascii="GHEA Grapalat" w:hAnsi="GHEA Grapalat"/>
          <w:b/>
          <w:color w:val="FF0000"/>
          <w:sz w:val="20"/>
          <w:szCs w:val="20"/>
          <w:lang w:val="hy-AM"/>
        </w:rPr>
        <w:t>ԲԱՂՐԱՄՅԱՆ ԱԿ</w:t>
      </w:r>
      <w:r w:rsidRPr="002E08E8">
        <w:rPr>
          <w:rFonts w:ascii="GHEA Grapalat" w:hAnsi="GHEA Grapalat"/>
          <w:b/>
          <w:color w:val="FF0000"/>
          <w:sz w:val="20"/>
          <w:szCs w:val="20"/>
          <w:lang w:val="af-ZA"/>
        </w:rPr>
        <w:t xml:space="preserve"> » ՓԲԸ-Ի </w:t>
      </w:r>
      <w:r w:rsidRPr="001E69EB">
        <w:rPr>
          <w:rFonts w:ascii="GHEA Grapalat" w:hAnsi="GHEA Grapalat"/>
          <w:b/>
          <w:color w:val="FF0000"/>
          <w:sz w:val="20"/>
          <w:szCs w:val="20"/>
          <w:lang w:val="hy-AM"/>
        </w:rPr>
        <w:t xml:space="preserve">ԿԱՐԻՔՆԵՐԻ ՀԱՄԱՐ` « </w:t>
      </w:r>
      <w:r w:rsidR="008C17E4">
        <w:rPr>
          <w:rFonts w:ascii="GHEA Grapalat" w:hAnsi="GHEA Grapalat"/>
          <w:b/>
          <w:color w:val="FF0000"/>
          <w:sz w:val="20"/>
          <w:szCs w:val="20"/>
        </w:rPr>
        <w:t>ՔԻՄԻԱԿԱՆ</w:t>
      </w:r>
      <w:r w:rsidR="008C17E4" w:rsidRPr="008C17E4">
        <w:rPr>
          <w:rFonts w:ascii="GHEA Grapalat" w:hAnsi="GHEA Grapalat"/>
          <w:b/>
          <w:color w:val="FF0000"/>
          <w:sz w:val="20"/>
          <w:szCs w:val="20"/>
          <w:lang w:val="af-ZA"/>
        </w:rPr>
        <w:t xml:space="preserve"> </w:t>
      </w:r>
      <w:r w:rsidR="008C17E4">
        <w:rPr>
          <w:rFonts w:ascii="GHEA Grapalat" w:hAnsi="GHEA Grapalat"/>
          <w:b/>
          <w:color w:val="FF0000"/>
          <w:sz w:val="20"/>
          <w:szCs w:val="20"/>
          <w:lang w:val="af-ZA"/>
        </w:rPr>
        <w:t>ՆՅՈՒԹԵՐ ԵՎ ՊԱՐԱԳԱՆԵՐ</w:t>
      </w:r>
      <w:r w:rsidRPr="001E69EB">
        <w:rPr>
          <w:rFonts w:ascii="GHEA Grapalat" w:hAnsi="GHEA Grapalat"/>
          <w:b/>
          <w:color w:val="FF0000"/>
          <w:sz w:val="20"/>
          <w:szCs w:val="20"/>
          <w:lang w:val="hy-AM"/>
        </w:rPr>
        <w:t>»</w:t>
      </w:r>
      <w:r w:rsidRPr="001E69EB">
        <w:rPr>
          <w:rFonts w:ascii="GHEA Grapalat" w:hAnsi="GHEA Grapalat"/>
          <w:b/>
          <w:color w:val="FF0000"/>
          <w:sz w:val="20"/>
          <w:szCs w:val="20"/>
          <w:lang w:val="af-ZA"/>
        </w:rPr>
        <w:t>-</w:t>
      </w:r>
      <w:r>
        <w:rPr>
          <w:rFonts w:ascii="GHEA Grapalat" w:hAnsi="GHEA Grapalat"/>
          <w:b/>
          <w:color w:val="FF0000"/>
          <w:sz w:val="20"/>
          <w:szCs w:val="20"/>
          <w:lang w:val="af-ZA"/>
        </w:rPr>
        <w:t>Ի</w:t>
      </w:r>
      <w:r w:rsidRPr="001E69EB">
        <w:rPr>
          <w:rFonts w:ascii="GHEA Grapalat" w:hAnsi="GHEA Grapalat"/>
          <w:b/>
          <w:color w:val="FF0000"/>
          <w:sz w:val="20"/>
          <w:szCs w:val="20"/>
          <w:lang w:val="hy-AM"/>
        </w:rPr>
        <w:t xml:space="preserve">  ՁԵՌՔԲԵ</w:t>
      </w:r>
      <w:r w:rsidRPr="002E08E8">
        <w:rPr>
          <w:rFonts w:ascii="GHEA Grapalat" w:hAnsi="GHEA Grapalat"/>
          <w:b/>
          <w:color w:val="FF0000"/>
          <w:sz w:val="20"/>
          <w:lang w:val="af-ZA"/>
        </w:rPr>
        <w:t>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BE57159"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193645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D3808">
        <w:rPr>
          <w:rFonts w:ascii="GHEA Grapalat" w:hAnsi="GHEA Grapalat" w:cs="Sylfaen"/>
          <w:b/>
          <w:sz w:val="20"/>
        </w:rPr>
        <w:t>ԳՆԱՆՇՄԱՆ</w:t>
      </w:r>
      <w:r w:rsidR="009D3808" w:rsidRPr="00482697">
        <w:rPr>
          <w:rFonts w:ascii="GHEA Grapalat" w:hAnsi="GHEA Grapalat" w:cs="Sylfaen"/>
          <w:b/>
          <w:sz w:val="20"/>
          <w:lang w:val="af-ZA"/>
        </w:rPr>
        <w:t xml:space="preserve"> </w:t>
      </w:r>
      <w:proofErr w:type="gramStart"/>
      <w:r w:rsidR="009D380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FF7CCA6" w14:textId="5A82B8D7" w:rsidR="00ED5851" w:rsidRPr="00A71D81" w:rsidRDefault="00ED5851" w:rsidP="00ED5851">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21510">
        <w:rPr>
          <w:rFonts w:ascii="GHEA Grapalat" w:hAnsi="GHEA Grapalat" w:cs="Sylfaen"/>
          <w:sz w:val="20"/>
          <w:lang w:val="af-ZA"/>
        </w:rPr>
        <w:t xml:space="preserve"> </w:t>
      </w:r>
      <w:r w:rsidRPr="003F2FD2">
        <w:rPr>
          <w:rFonts w:ascii="GHEA Grapalat" w:hAnsi="GHEA Grapalat"/>
          <w:sz w:val="20"/>
          <w:lang w:val="ru-RU"/>
        </w:rPr>
        <w:t>Թ</w:t>
      </w:r>
      <w:r w:rsidRPr="003F2FD2">
        <w:rPr>
          <w:rFonts w:ascii="GHEA Grapalat" w:hAnsi="GHEA Grapalat"/>
          <w:sz w:val="20"/>
          <w:lang w:val="af-ZA"/>
        </w:rPr>
        <w:t>8</w:t>
      </w:r>
      <w:r w:rsidRPr="003F2FD2">
        <w:rPr>
          <w:rFonts w:ascii="GHEA Grapalat" w:hAnsi="GHEA Grapalat"/>
          <w:sz w:val="20"/>
          <w:lang w:val="ru-RU"/>
        </w:rPr>
        <w:t>ՊՈԼ</w:t>
      </w:r>
      <w:r w:rsidRPr="003F2FD2">
        <w:rPr>
          <w:rFonts w:ascii="GHEA Grapalat" w:hAnsi="GHEA Grapalat" w:cs="Times Armenian"/>
          <w:sz w:val="20"/>
          <w:lang w:val="af-ZA"/>
        </w:rPr>
        <w:t>-</w:t>
      </w:r>
      <w:r w:rsidRPr="003F2FD2">
        <w:rPr>
          <w:rFonts w:ascii="GHEA Grapalat" w:hAnsi="GHEA Grapalat" w:cs="Sylfaen"/>
          <w:sz w:val="20"/>
          <w:lang w:val="ru-RU"/>
        </w:rPr>
        <w:t>ԳՀ</w:t>
      </w:r>
      <w:r w:rsidRPr="003F2FD2">
        <w:rPr>
          <w:rFonts w:ascii="GHEA Grapalat" w:hAnsi="GHEA Grapalat" w:cs="Sylfaen"/>
          <w:sz w:val="20"/>
        </w:rPr>
        <w:t>ԱՊՁԲ</w:t>
      </w:r>
      <w:r w:rsidRPr="003F2FD2">
        <w:rPr>
          <w:rFonts w:ascii="GHEA Grapalat" w:hAnsi="GHEA Grapalat" w:cs="Sylfaen"/>
          <w:sz w:val="20"/>
          <w:lang w:val="af-ZA"/>
        </w:rPr>
        <w:t xml:space="preserve"> 2</w:t>
      </w:r>
      <w:r w:rsidR="00A545C0">
        <w:rPr>
          <w:rFonts w:ascii="GHEA Grapalat" w:hAnsi="GHEA Grapalat" w:cs="Sylfaen"/>
          <w:sz w:val="20"/>
          <w:lang w:val="hy-AM"/>
        </w:rPr>
        <w:t>6</w:t>
      </w:r>
      <w:r w:rsidRPr="003F2FD2">
        <w:rPr>
          <w:rFonts w:ascii="GHEA Grapalat" w:hAnsi="GHEA Grapalat" w:cs="Times Armenian"/>
          <w:sz w:val="20"/>
          <w:lang w:val="af-ZA"/>
        </w:rPr>
        <w:t>/</w:t>
      </w:r>
      <w:r w:rsidR="009A3785">
        <w:rPr>
          <w:rFonts w:ascii="GHEA Grapalat" w:hAnsi="GHEA Grapalat" w:cs="Times Armenian"/>
          <w:sz w:val="20"/>
          <w:lang w:val="af-ZA"/>
        </w:rPr>
        <w:t>7</w:t>
      </w:r>
      <w:r w:rsidRPr="003F2FD2">
        <w:rPr>
          <w:rFonts w:ascii="GHEA Grapalat" w:hAnsi="GHEA Grapalat" w:cs="Times Armenian"/>
          <w:sz w:val="20"/>
          <w:lang w:val="af-ZA"/>
        </w:rPr>
        <w:t xml:space="preserve"> </w:t>
      </w:r>
      <w:r w:rsidRPr="003F2FD2">
        <w:rPr>
          <w:rFonts w:ascii="GHEA Grapalat" w:hAnsi="GHEA Grapalat" w:cs="Sylfaen"/>
          <w:sz w:val="20"/>
        </w:rPr>
        <w:t>ծածկա</w:t>
      </w:r>
      <w:r w:rsidRPr="003F2FD2">
        <w:rPr>
          <w:rFonts w:ascii="GHEA Grapalat" w:hAnsi="GHEA Grapalat" w:cs="Times Armenian"/>
          <w:sz w:val="20"/>
        </w:rPr>
        <w:t>գ</w:t>
      </w:r>
      <w:r w:rsidRPr="003F2FD2">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1C4681">
        <w:rPr>
          <w:rFonts w:ascii="GHEA Grapalat" w:hAnsi="GHEA Grapalat" w:cs="Sylfaen"/>
          <w:sz w:val="20"/>
          <w:lang w:val="af-ZA"/>
        </w:rPr>
        <w:t xml:space="preserve"> </w:t>
      </w:r>
      <w:r>
        <w:rPr>
          <w:rFonts w:ascii="GHEA Grapalat" w:hAnsi="GHEA Grapalat" w:cs="Sylfaen"/>
          <w:sz w:val="20"/>
        </w:rPr>
        <w:t>հարցմ</w:t>
      </w:r>
      <w:r>
        <w:rPr>
          <w:rFonts w:ascii="GHEA Grapalat" w:hAnsi="GHEA Grapalat" w:cs="Sylfaen"/>
          <w:sz w:val="20"/>
          <w:lang w:val="ru-RU"/>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3072BD0B"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Pr>
          <w:rFonts w:ascii="GHEA Grapalat" w:hAnsi="GHEA Grapalat" w:cs="Times Armenian"/>
          <w:sz w:val="20"/>
          <w:lang w:val="hy-AM"/>
        </w:rPr>
        <w:t xml:space="preserve">Երևանի </w:t>
      </w:r>
      <w:r w:rsidRPr="00A21510">
        <w:rPr>
          <w:rFonts w:ascii="GHEA Grapalat" w:hAnsi="GHEA Grapalat" w:cs="Sylfaen"/>
          <w:sz w:val="20"/>
          <w:lang w:val="af-ZA"/>
        </w:rPr>
        <w:t>«</w:t>
      </w:r>
      <w:r>
        <w:rPr>
          <w:rFonts w:ascii="GHEA Grapalat" w:hAnsi="GHEA Grapalat" w:cs="Sylfaen"/>
          <w:sz w:val="20"/>
          <w:lang w:val="hy-AM"/>
        </w:rPr>
        <w:t>Բաղրամյան ԱԿ</w:t>
      </w:r>
      <w:r w:rsidRPr="00A21510">
        <w:rPr>
          <w:rFonts w:ascii="GHEA Grapalat" w:hAnsi="GHEA Grapalat" w:cs="Sylfaen"/>
          <w:sz w:val="20"/>
          <w:lang w:val="af-ZA"/>
        </w:rPr>
        <w:t xml:space="preserve">» </w:t>
      </w:r>
      <w:r>
        <w:rPr>
          <w:rFonts w:ascii="GHEA Grapalat" w:hAnsi="GHEA Grapalat" w:cs="Sylfaen"/>
          <w:sz w:val="20"/>
          <w:lang w:val="ru-RU"/>
        </w:rPr>
        <w:t>ՓԲԸ</w:t>
      </w:r>
      <w:r w:rsidRPr="00A21510">
        <w:rPr>
          <w:rFonts w:ascii="GHEA Grapalat" w:hAnsi="GHEA Grapalat" w:cs="Sylfaen"/>
          <w:sz w:val="20"/>
          <w:lang w:val="af-ZA"/>
        </w:rPr>
        <w:t>-</w:t>
      </w:r>
      <w:r w:rsidRPr="00A21510">
        <w:rPr>
          <w:rFonts w:ascii="GHEA Grapalat" w:hAnsi="GHEA Grapalat" w:cs="Sylfaen"/>
          <w:sz w:val="20"/>
        </w:rPr>
        <w:t>ի</w:t>
      </w:r>
      <w:r w:rsidRPr="00A21510">
        <w:rPr>
          <w:rFonts w:ascii="GHEA Grapalat" w:hAnsi="GHEA Grapalat" w:cs="Sylfaen"/>
          <w:sz w:val="20"/>
          <w:lang w:val="af-ZA"/>
        </w:rPr>
        <w:t xml:space="preserve"> (</w:t>
      </w:r>
      <w:r w:rsidRPr="00A71D81">
        <w:rPr>
          <w:rFonts w:ascii="GHEA Grapalat" w:hAnsi="GHEA Grapalat" w:cs="Sylfaen"/>
          <w:sz w:val="20"/>
        </w:rPr>
        <w:t>այսուհետ</w:t>
      </w:r>
      <w:r w:rsidRPr="00A21510">
        <w:rPr>
          <w:rFonts w:ascii="GHEA Grapalat" w:hAnsi="GHEA Grapalat" w:cs="Sylfaen"/>
          <w:sz w:val="20"/>
          <w:lang w:val="af-ZA"/>
        </w:rPr>
        <w:t xml:space="preserve">` </w:t>
      </w:r>
      <w:r w:rsidRPr="00A71D81">
        <w:rPr>
          <w:rFonts w:ascii="GHEA Grapalat" w:hAnsi="GHEA Grapalat" w:cs="Sylfaen"/>
          <w:sz w:val="20"/>
        </w:rPr>
        <w:t>պատվիրատու</w:t>
      </w:r>
      <w:r w:rsidRPr="00A21510">
        <w:rPr>
          <w:rFonts w:ascii="GHEA Grapalat" w:hAnsi="GHEA Grapalat" w:cs="Sylfaen"/>
          <w:sz w:val="20"/>
          <w:lang w:val="af-ZA"/>
        </w:rPr>
        <w:t xml:space="preserve">) </w:t>
      </w:r>
      <w:r w:rsidRPr="00A71D81">
        <w:rPr>
          <w:rFonts w:ascii="GHEA Grapalat" w:hAnsi="GHEA Grapalat" w:cs="Sylfaen"/>
          <w:sz w:val="20"/>
        </w:rPr>
        <w:t>կողմից</w:t>
      </w:r>
      <w:r w:rsidRPr="00A21510">
        <w:rPr>
          <w:rFonts w:ascii="GHEA Grapalat" w:hAnsi="GHEA Grapalat" w:cs="Sylfaen"/>
          <w:sz w:val="20"/>
          <w:lang w:val="af-ZA"/>
        </w:rPr>
        <w:t xml:space="preserve"> </w:t>
      </w:r>
      <w:r w:rsidRPr="00A71D81">
        <w:rPr>
          <w:rFonts w:ascii="GHEA Grapalat" w:hAnsi="GHEA Grapalat" w:cs="Sylfaen"/>
          <w:sz w:val="20"/>
        </w:rPr>
        <w:t>հայտարարված</w:t>
      </w:r>
      <w:r w:rsidRPr="00A21510">
        <w:rPr>
          <w:rFonts w:ascii="GHEA Grapalat" w:hAnsi="GHEA Grapalat" w:cs="Sylfaen"/>
          <w:sz w:val="20"/>
          <w:lang w:val="af-ZA"/>
        </w:rPr>
        <w:t xml:space="preserve"> </w:t>
      </w:r>
      <w:r w:rsidRPr="00A71D81">
        <w:rPr>
          <w:rFonts w:ascii="GHEA Grapalat" w:hAnsi="GHEA Grapalat" w:cs="Sylfaen"/>
          <w:sz w:val="20"/>
        </w:rPr>
        <w:t>ընթացակար</w:t>
      </w:r>
      <w:r w:rsidRPr="00A21510">
        <w:rPr>
          <w:rFonts w:ascii="GHEA Grapalat" w:hAnsi="GHEA Grapalat" w:cs="Sylfaen"/>
          <w:sz w:val="20"/>
        </w:rPr>
        <w:t>գ</w:t>
      </w:r>
      <w:r w:rsidRPr="00A71D81">
        <w:rPr>
          <w:rFonts w:ascii="GHEA Grapalat" w:hAnsi="GHEA Grapalat" w:cs="Sylfaen"/>
          <w:sz w:val="20"/>
        </w:rPr>
        <w:t>ին</w:t>
      </w:r>
      <w:r w:rsidRPr="00A21510">
        <w:rPr>
          <w:rFonts w:ascii="GHEA Grapalat" w:hAnsi="GHEA Grapalat" w:cs="Sylfaen"/>
          <w:sz w:val="20"/>
          <w:lang w:val="af-ZA"/>
        </w:rPr>
        <w:t xml:space="preserve"> </w:t>
      </w:r>
      <w:r w:rsidRPr="00A71D81">
        <w:rPr>
          <w:rFonts w:ascii="GHEA Grapalat" w:hAnsi="GHEA Grapalat" w:cs="Sylfaen"/>
          <w:sz w:val="20"/>
        </w:rPr>
        <w:t>մասնակցելու</w:t>
      </w:r>
      <w:r w:rsidRPr="00A21510">
        <w:rPr>
          <w:rFonts w:ascii="GHEA Grapalat" w:hAnsi="GHEA Grapalat" w:cs="Sylfaen"/>
          <w:sz w:val="20"/>
          <w:lang w:val="af-ZA"/>
        </w:rPr>
        <w:t xml:space="preserve"> </w:t>
      </w:r>
      <w:r w:rsidRPr="00A71D81">
        <w:rPr>
          <w:rFonts w:ascii="GHEA Grapalat" w:hAnsi="GHEA Grapalat" w:cs="Sylfaen"/>
          <w:sz w:val="20"/>
        </w:rPr>
        <w:t>մտադրություն</w:t>
      </w:r>
      <w:r w:rsidRPr="00A21510">
        <w:rPr>
          <w:rFonts w:ascii="GHEA Grapalat" w:hAnsi="GHEA Grapalat" w:cs="Sylfaen"/>
          <w:sz w:val="20"/>
          <w:lang w:val="af-ZA"/>
        </w:rPr>
        <w:t xml:space="preserve"> </w:t>
      </w:r>
      <w:r w:rsidRPr="00A71D81">
        <w:rPr>
          <w:rFonts w:ascii="GHEA Grapalat" w:hAnsi="GHEA Grapalat" w:cs="Sylfaen"/>
          <w:sz w:val="20"/>
        </w:rPr>
        <w:t>ունեցող</w:t>
      </w:r>
      <w:r w:rsidRPr="00A21510">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CCB2670"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88E6F8D" w14:textId="77777777" w:rsidR="00ED5851" w:rsidRPr="00A71D81" w:rsidRDefault="00ED5851" w:rsidP="00ED5851">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B5A5E65" w14:textId="77777777" w:rsidR="00ED5851" w:rsidRPr="00A71D81" w:rsidRDefault="00ED5851" w:rsidP="00ED5851">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A71D81">
        <w:rPr>
          <w:rFonts w:ascii="GHEA Grapalat" w:hAnsi="GHEA Grapalat"/>
          <w:sz w:val="24"/>
          <w:szCs w:val="24"/>
        </w:rPr>
        <w:t>«</w:t>
      </w:r>
      <w:r w:rsidRPr="00A71D81">
        <w:rPr>
          <w:rFonts w:ascii="GHEA Grapalat" w:hAnsi="GHEA Grapalat"/>
          <w:vertAlign w:val="subscript"/>
        </w:rPr>
        <w:t xml:space="preserve"> </w:t>
      </w:r>
      <w:hyperlink r:id="rId8" w:history="1">
        <w:r w:rsidRPr="002915EC">
          <w:rPr>
            <w:rStyle w:val="Hyperlink"/>
            <w:rFonts w:ascii="Sylfaen" w:hAnsi="Sylfaen"/>
          </w:rPr>
          <w:t>g.avagyan.tender@</w:t>
        </w:r>
        <w:r w:rsidRPr="00A45DCB">
          <w:rPr>
            <w:rStyle w:val="Hyperlink"/>
            <w:rFonts w:ascii="Sylfaen" w:hAnsi="Sylfaen"/>
          </w:rPr>
          <w:t>gmail.com</w:t>
        </w:r>
      </w:hyperlink>
      <w:r w:rsidRPr="00A71D81">
        <w:rPr>
          <w:rFonts w:ascii="GHEA Grapalat" w:hAnsi="GHEA Grapalat"/>
          <w:sz w:val="24"/>
          <w:szCs w:val="24"/>
        </w:rPr>
        <w:t>»</w:t>
      </w:r>
    </w:p>
    <w:p w14:paraId="01F44180" w14:textId="6C3A3A79" w:rsidR="00096865" w:rsidRPr="00A71D81" w:rsidRDefault="00ED5851" w:rsidP="00ED585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33EB7E1E" w14:textId="130548FC" w:rsidR="0078747A" w:rsidRPr="00A71D81" w:rsidRDefault="0078747A" w:rsidP="0078747A">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hy-AM"/>
        </w:rPr>
        <w:t>Երևանի</w:t>
      </w:r>
      <w:proofErr w:type="gramEnd"/>
      <w:r>
        <w:rPr>
          <w:rFonts w:ascii="GHEA Grapalat" w:hAnsi="GHEA Grapalat" w:cs="Sylfaen"/>
          <w:i w:val="0"/>
          <w:lang w:val="hy-AM"/>
        </w:rPr>
        <w:t xml:space="preserve"> </w:t>
      </w:r>
      <w:r w:rsidRPr="00B375AD">
        <w:rPr>
          <w:rFonts w:ascii="GHEA Grapalat" w:hAnsi="GHEA Grapalat" w:cs="Sylfaen"/>
          <w:i w:val="0"/>
        </w:rPr>
        <w:t>«</w:t>
      </w:r>
      <w:r>
        <w:rPr>
          <w:rFonts w:ascii="GHEA Grapalat" w:hAnsi="GHEA Grapalat" w:cs="Sylfaen"/>
          <w:i w:val="0"/>
          <w:lang w:val="hy-AM"/>
        </w:rPr>
        <w:t>Բղրամյան ԱԿ</w:t>
      </w:r>
      <w:r w:rsidRPr="00B375AD">
        <w:rPr>
          <w:rFonts w:ascii="GHEA Grapalat" w:hAnsi="GHEA Grapalat" w:cs="Sylfaen"/>
          <w:i w:val="0"/>
        </w:rPr>
        <w:t xml:space="preserve">» ՓԲԸ </w:t>
      </w:r>
      <w:r w:rsidRPr="00A71D81">
        <w:rPr>
          <w:rFonts w:ascii="GHEA Grapalat" w:hAnsi="GHEA Grapalat" w:cs="Sylfaen"/>
          <w:i w:val="0"/>
        </w:rPr>
        <w:t>կարիքների</w:t>
      </w:r>
      <w:r w:rsidRPr="00B375AD">
        <w:rPr>
          <w:rFonts w:ascii="GHEA Grapalat" w:hAnsi="GHEA Grapalat" w:cs="Sylfaen"/>
          <w:i w:val="0"/>
        </w:rPr>
        <w:t xml:space="preserve"> </w:t>
      </w:r>
      <w:r w:rsidRPr="00A71D81">
        <w:rPr>
          <w:rFonts w:ascii="GHEA Grapalat" w:hAnsi="GHEA Grapalat" w:cs="Sylfaen"/>
          <w:i w:val="0"/>
        </w:rPr>
        <w:t>համար</w:t>
      </w:r>
      <w:r w:rsidRPr="00B375AD">
        <w:rPr>
          <w:rFonts w:ascii="GHEA Grapalat" w:hAnsi="GHEA Grapalat" w:cs="Sylfaen"/>
          <w:i w:val="0"/>
        </w:rPr>
        <w:t>` «</w:t>
      </w:r>
      <w:r w:rsidR="008C17E4">
        <w:rPr>
          <w:rFonts w:ascii="GHEA Grapalat" w:hAnsi="GHEA Grapalat" w:cs="Sylfaen"/>
          <w:i w:val="0"/>
        </w:rPr>
        <w:t>Քիմիական նյութեր և պարագաներ</w:t>
      </w:r>
      <w:r w:rsidRPr="00B375AD">
        <w:rPr>
          <w:rFonts w:ascii="GHEA Grapalat" w:hAnsi="GHEA Grapalat" w:cs="Sylfaen"/>
          <w:i w:val="0"/>
        </w:rPr>
        <w:t>»</w:t>
      </w:r>
      <w:r>
        <w:rPr>
          <w:rFonts w:ascii="GHEA Grapalat" w:hAnsi="GHEA Grapalat" w:cs="Sylfaen"/>
          <w:i w:val="0"/>
        </w:rPr>
        <w:t>-ի</w:t>
      </w:r>
      <w:r w:rsidRPr="00B375AD">
        <w:rPr>
          <w:rFonts w:ascii="GHEA Grapalat" w:hAnsi="GHEA Grapalat" w:cs="Sylfaen"/>
          <w:i w:val="0"/>
        </w:rPr>
        <w:t xml:space="preserve"> ձեռքբերումը (այսուհետ` նաև ապրանք), որոնք խմբավորված  են «</w:t>
      </w:r>
      <w:r w:rsidR="009A3785">
        <w:rPr>
          <w:rFonts w:ascii="GHEA Grapalat" w:hAnsi="GHEA Grapalat" w:cs="Sylfaen"/>
          <w:i w:val="0"/>
          <w:lang w:val="en-US"/>
        </w:rPr>
        <w:t>8</w:t>
      </w:r>
      <w:r w:rsidRPr="00B375AD">
        <w:rPr>
          <w:rFonts w:ascii="GHEA Grapalat" w:hAnsi="GHEA Grapalat" w:cs="Sylfaen"/>
          <w:i w:val="0"/>
        </w:rPr>
        <w:t>»</w:t>
      </w:r>
      <w:r w:rsidRPr="004F57D1">
        <w:rPr>
          <w:rFonts w:ascii="GHEA Grapalat" w:hAnsi="GHEA Grapalat"/>
          <w:i w:val="0"/>
          <w:lang w:val="af-ZA"/>
        </w:rPr>
        <w:t xml:space="preserve"> </w:t>
      </w:r>
      <w:r w:rsidRPr="004F57D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A3785" w:rsidRPr="0049735E" w14:paraId="69B811A7" w14:textId="77777777" w:rsidTr="008B38D2">
        <w:tc>
          <w:tcPr>
            <w:tcW w:w="1701" w:type="dxa"/>
            <w:vAlign w:val="center"/>
          </w:tcPr>
          <w:p w14:paraId="6D70B21A" w14:textId="443802FB" w:rsidR="009A3785" w:rsidRPr="006662B4" w:rsidRDefault="009A3785" w:rsidP="009A3785">
            <w:pPr>
              <w:pStyle w:val="BodyTextIndent2"/>
              <w:spacing w:line="240" w:lineRule="auto"/>
              <w:ind w:firstLine="0"/>
              <w:jc w:val="center"/>
              <w:rPr>
                <w:rFonts w:ascii="GHEA Grapalat" w:hAnsi="GHEA Grapalat"/>
              </w:rPr>
            </w:pPr>
            <w:r>
              <w:rPr>
                <w:rFonts w:ascii="GHEA Grapalat" w:hAnsi="GHEA Grapalat"/>
              </w:rPr>
              <w:t>1</w:t>
            </w:r>
          </w:p>
        </w:tc>
        <w:tc>
          <w:tcPr>
            <w:tcW w:w="1418" w:type="dxa"/>
            <w:vAlign w:val="center"/>
          </w:tcPr>
          <w:p w14:paraId="176D7CD8" w14:textId="711FCBC9" w:rsidR="009A3785" w:rsidRPr="006662B4" w:rsidRDefault="000D0D31" w:rsidP="009A3785">
            <w:pPr>
              <w:pStyle w:val="BodyTextIndent2"/>
              <w:spacing w:line="240" w:lineRule="auto"/>
              <w:ind w:firstLine="0"/>
              <w:jc w:val="center"/>
              <w:rPr>
                <w:rFonts w:ascii="GHEA Grapalat" w:hAnsi="GHEA Grapalat"/>
              </w:rPr>
            </w:pPr>
            <w:r>
              <w:rPr>
                <w:rFonts w:ascii="GHEA Grapalat" w:hAnsi="GHEA Grapalat"/>
              </w:rPr>
              <w:t>61000</w:t>
            </w:r>
          </w:p>
        </w:tc>
        <w:tc>
          <w:tcPr>
            <w:tcW w:w="7231" w:type="dxa"/>
          </w:tcPr>
          <w:p w14:paraId="5E5B2570" w14:textId="4CC037E6" w:rsidR="009A3785" w:rsidRPr="006662B4" w:rsidRDefault="009A3785" w:rsidP="009A3785">
            <w:pPr>
              <w:pStyle w:val="BodyTextIndent2"/>
              <w:spacing w:line="240" w:lineRule="auto"/>
              <w:ind w:firstLine="0"/>
              <w:rPr>
                <w:rFonts w:ascii="GHEA Grapalat" w:hAnsi="GHEA Grapalat"/>
                <w:u w:val="single"/>
                <w:vertAlign w:val="subscript"/>
              </w:rPr>
            </w:pPr>
            <w:r w:rsidRPr="00FF70A2">
              <w:rPr>
                <w:rFonts w:ascii="GHEA Grapalat" w:hAnsi="GHEA Grapalat"/>
              </w:rPr>
              <w:t>Մյուլեր Հինտոն ագար</w:t>
            </w:r>
          </w:p>
        </w:tc>
      </w:tr>
      <w:tr w:rsidR="009A3785" w:rsidRPr="000D0D31" w14:paraId="362288B0" w14:textId="77777777" w:rsidTr="008B38D2">
        <w:tc>
          <w:tcPr>
            <w:tcW w:w="1701" w:type="dxa"/>
            <w:vAlign w:val="center"/>
          </w:tcPr>
          <w:p w14:paraId="558A16F2" w14:textId="6104EA69" w:rsidR="009A3785" w:rsidRPr="006662B4" w:rsidRDefault="009A3785" w:rsidP="009A3785">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center"/>
          </w:tcPr>
          <w:p w14:paraId="2D9F359B" w14:textId="052D5696" w:rsidR="009A3785" w:rsidRPr="006662B4" w:rsidRDefault="009A3785" w:rsidP="009A3785">
            <w:pPr>
              <w:pStyle w:val="BodyTextIndent2"/>
              <w:spacing w:line="240" w:lineRule="auto"/>
              <w:ind w:firstLine="0"/>
              <w:jc w:val="center"/>
              <w:rPr>
                <w:rFonts w:ascii="GHEA Grapalat" w:hAnsi="GHEA Grapalat"/>
              </w:rPr>
            </w:pPr>
            <w:r>
              <w:rPr>
                <w:rFonts w:ascii="GHEA Grapalat" w:hAnsi="GHEA Grapalat"/>
              </w:rPr>
              <w:t>312000</w:t>
            </w:r>
          </w:p>
        </w:tc>
        <w:tc>
          <w:tcPr>
            <w:tcW w:w="7231" w:type="dxa"/>
          </w:tcPr>
          <w:p w14:paraId="4FD8402B" w14:textId="375F7EC7" w:rsidR="009A3785" w:rsidRPr="006662B4" w:rsidRDefault="009A3785" w:rsidP="009A3785">
            <w:pPr>
              <w:pStyle w:val="BodyTextIndent2"/>
              <w:spacing w:line="240" w:lineRule="auto"/>
              <w:ind w:firstLine="0"/>
              <w:rPr>
                <w:rFonts w:ascii="GHEA Grapalat" w:hAnsi="GHEA Grapalat"/>
              </w:rPr>
            </w:pPr>
            <w:r w:rsidRPr="00FF70A2">
              <w:rPr>
                <w:rFonts w:ascii="GHEA Grapalat" w:hAnsi="GHEA Grapalat"/>
              </w:rPr>
              <w:t>Մեզի</w:t>
            </w:r>
            <w:r w:rsidRPr="009E5071">
              <w:rPr>
                <w:rFonts w:ascii="GHEA Grapalat" w:hAnsi="GHEA Grapalat"/>
              </w:rPr>
              <w:t xml:space="preserve"> </w:t>
            </w:r>
            <w:r w:rsidRPr="00FF70A2">
              <w:rPr>
                <w:rFonts w:ascii="GHEA Grapalat" w:hAnsi="GHEA Grapalat"/>
              </w:rPr>
              <w:t>մեջ</w:t>
            </w:r>
            <w:r w:rsidRPr="009E5071">
              <w:rPr>
                <w:rFonts w:ascii="GHEA Grapalat" w:hAnsi="GHEA Grapalat"/>
              </w:rPr>
              <w:t xml:space="preserve"> </w:t>
            </w:r>
            <w:r w:rsidRPr="00FF70A2">
              <w:rPr>
                <w:rFonts w:ascii="GHEA Grapalat" w:hAnsi="GHEA Grapalat"/>
              </w:rPr>
              <w:t>ախտածին</w:t>
            </w:r>
            <w:r w:rsidRPr="009E5071">
              <w:rPr>
                <w:rFonts w:ascii="GHEA Grapalat" w:hAnsi="GHEA Grapalat"/>
              </w:rPr>
              <w:t xml:space="preserve"> </w:t>
            </w:r>
            <w:r w:rsidRPr="00FF70A2">
              <w:rPr>
                <w:rFonts w:ascii="GHEA Grapalat" w:hAnsi="GHEA Grapalat"/>
              </w:rPr>
              <w:t>էնտերոբակտերիաների</w:t>
            </w:r>
            <w:r w:rsidRPr="009E5071">
              <w:rPr>
                <w:rFonts w:ascii="GHEA Grapalat" w:hAnsi="GHEA Grapalat"/>
              </w:rPr>
              <w:t xml:space="preserve"> Uri Select agar</w:t>
            </w:r>
          </w:p>
        </w:tc>
      </w:tr>
      <w:tr w:rsidR="009A3785" w:rsidRPr="000D0D31" w14:paraId="7D258361" w14:textId="77777777" w:rsidTr="009F7767">
        <w:tc>
          <w:tcPr>
            <w:tcW w:w="1701" w:type="dxa"/>
            <w:vAlign w:val="center"/>
          </w:tcPr>
          <w:p w14:paraId="65E2A452" w14:textId="19CE6800" w:rsidR="009A3785" w:rsidRPr="006662B4" w:rsidRDefault="009A3785" w:rsidP="009A3785">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6A6403C3" w:rsidR="009A3785" w:rsidRPr="006662B4" w:rsidRDefault="009A3785" w:rsidP="009A3785">
            <w:pPr>
              <w:pStyle w:val="BodyTextIndent2"/>
              <w:spacing w:line="240" w:lineRule="auto"/>
              <w:ind w:firstLine="0"/>
              <w:jc w:val="center"/>
              <w:rPr>
                <w:rFonts w:ascii="GHEA Grapalat" w:hAnsi="GHEA Grapalat"/>
              </w:rPr>
            </w:pPr>
            <w:r>
              <w:rPr>
                <w:rFonts w:ascii="GHEA Grapalat" w:hAnsi="GHEA Grapalat"/>
              </w:rPr>
              <w:t>30000</w:t>
            </w:r>
          </w:p>
        </w:tc>
        <w:tc>
          <w:tcPr>
            <w:tcW w:w="7231" w:type="dxa"/>
          </w:tcPr>
          <w:p w14:paraId="62088D67" w14:textId="19F13AEA" w:rsidR="009A3785" w:rsidRPr="006662B4" w:rsidRDefault="009A3785" w:rsidP="009A3785">
            <w:pPr>
              <w:pStyle w:val="BodyTextIndent2"/>
              <w:spacing w:line="240" w:lineRule="auto"/>
              <w:ind w:firstLine="0"/>
              <w:rPr>
                <w:rFonts w:ascii="GHEA Grapalat" w:hAnsi="GHEA Grapalat"/>
              </w:rPr>
            </w:pPr>
            <w:r w:rsidRPr="00FF70A2">
              <w:rPr>
                <w:rFonts w:ascii="GHEA Grapalat" w:hAnsi="GHEA Grapalat"/>
              </w:rPr>
              <w:t>Դատարկ</w:t>
            </w:r>
            <w:r w:rsidRPr="009E5071">
              <w:rPr>
                <w:rFonts w:ascii="GHEA Grapalat" w:hAnsi="GHEA Grapalat"/>
              </w:rPr>
              <w:t xml:space="preserve"> </w:t>
            </w:r>
            <w:r w:rsidRPr="00FF70A2">
              <w:rPr>
                <w:rFonts w:ascii="GHEA Grapalat" w:hAnsi="GHEA Grapalat"/>
              </w:rPr>
              <w:t>տրանսպորտային</w:t>
            </w:r>
            <w:r w:rsidRPr="009E5071">
              <w:rPr>
                <w:rFonts w:ascii="GHEA Grapalat" w:hAnsi="GHEA Grapalat"/>
              </w:rPr>
              <w:t xml:space="preserve">  </w:t>
            </w:r>
            <w:r w:rsidRPr="00FF70A2">
              <w:rPr>
                <w:rFonts w:ascii="GHEA Grapalat" w:hAnsi="GHEA Grapalat"/>
              </w:rPr>
              <w:t>սրվակներ</w:t>
            </w:r>
            <w:r w:rsidRPr="009E5071">
              <w:rPr>
                <w:rFonts w:ascii="GHEA Grapalat" w:hAnsi="GHEA Grapalat"/>
              </w:rPr>
              <w:t xml:space="preserve"> </w:t>
            </w:r>
            <w:r w:rsidRPr="00FF70A2">
              <w:rPr>
                <w:rFonts w:ascii="GHEA Grapalat" w:hAnsi="GHEA Grapalat"/>
              </w:rPr>
              <w:t>նմուշառման</w:t>
            </w:r>
            <w:r w:rsidRPr="009E5071">
              <w:rPr>
                <w:rFonts w:ascii="GHEA Grapalat" w:hAnsi="GHEA Grapalat"/>
              </w:rPr>
              <w:t xml:space="preserve"> </w:t>
            </w:r>
            <w:r w:rsidRPr="00FF70A2">
              <w:rPr>
                <w:rFonts w:ascii="GHEA Grapalat" w:hAnsi="GHEA Grapalat"/>
              </w:rPr>
              <w:t>համար</w:t>
            </w:r>
          </w:p>
        </w:tc>
      </w:tr>
      <w:tr w:rsidR="009A3785" w:rsidRPr="0049735E" w14:paraId="77E82309" w14:textId="77777777" w:rsidTr="00D560CE">
        <w:tc>
          <w:tcPr>
            <w:tcW w:w="1701" w:type="dxa"/>
            <w:vAlign w:val="center"/>
          </w:tcPr>
          <w:p w14:paraId="3AA31A76" w14:textId="127B8296" w:rsidR="009A3785" w:rsidRPr="006662B4" w:rsidRDefault="009A3785" w:rsidP="009A3785">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1E3B0653" w14:textId="18787891" w:rsidR="009A3785" w:rsidRPr="006662B4" w:rsidRDefault="009A3785" w:rsidP="009A3785">
            <w:pPr>
              <w:pStyle w:val="BodyTextIndent2"/>
              <w:spacing w:line="240" w:lineRule="auto"/>
              <w:ind w:firstLine="0"/>
              <w:jc w:val="center"/>
              <w:rPr>
                <w:rFonts w:ascii="GHEA Grapalat" w:hAnsi="GHEA Grapalat"/>
              </w:rPr>
            </w:pPr>
            <w:r>
              <w:rPr>
                <w:rFonts w:ascii="GHEA Grapalat" w:hAnsi="GHEA Grapalat"/>
              </w:rPr>
              <w:t>5000</w:t>
            </w:r>
          </w:p>
        </w:tc>
        <w:tc>
          <w:tcPr>
            <w:tcW w:w="7231" w:type="dxa"/>
          </w:tcPr>
          <w:p w14:paraId="596E4F61" w14:textId="60B61104" w:rsidR="009A3785" w:rsidRPr="006662B4" w:rsidRDefault="009A3785" w:rsidP="009A3785">
            <w:pPr>
              <w:pStyle w:val="BodyTextIndent2"/>
              <w:spacing w:line="240" w:lineRule="auto"/>
              <w:ind w:firstLine="0"/>
              <w:rPr>
                <w:rFonts w:ascii="GHEA Grapalat" w:hAnsi="GHEA Grapalat"/>
              </w:rPr>
            </w:pPr>
            <w:r w:rsidRPr="00FF70A2">
              <w:rPr>
                <w:rFonts w:ascii="GHEA Grapalat" w:hAnsi="GHEA Grapalat"/>
              </w:rPr>
              <w:t>միանվագ օգտագործման ստերիլ փորձանոթներ</w:t>
            </w:r>
          </w:p>
        </w:tc>
      </w:tr>
      <w:tr w:rsidR="009A3785" w:rsidRPr="000D0D31" w14:paraId="3882E73E" w14:textId="77777777" w:rsidTr="00D560CE">
        <w:tc>
          <w:tcPr>
            <w:tcW w:w="1701" w:type="dxa"/>
            <w:vAlign w:val="center"/>
          </w:tcPr>
          <w:p w14:paraId="1F9DD77C" w14:textId="60160134" w:rsidR="009A3785" w:rsidRPr="006662B4" w:rsidRDefault="009A3785" w:rsidP="009A3785">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056060AE" w14:textId="43B7A516" w:rsidR="009A3785" w:rsidRPr="006662B4" w:rsidRDefault="009A3785" w:rsidP="009A3785">
            <w:pPr>
              <w:pStyle w:val="BodyTextIndent2"/>
              <w:spacing w:line="240" w:lineRule="auto"/>
              <w:ind w:firstLine="0"/>
              <w:jc w:val="center"/>
              <w:rPr>
                <w:rFonts w:ascii="GHEA Grapalat" w:hAnsi="GHEA Grapalat"/>
              </w:rPr>
            </w:pPr>
            <w:r>
              <w:rPr>
                <w:rFonts w:ascii="GHEA Grapalat" w:hAnsi="GHEA Grapalat"/>
              </w:rPr>
              <w:t>52000</w:t>
            </w:r>
          </w:p>
        </w:tc>
        <w:tc>
          <w:tcPr>
            <w:tcW w:w="7231" w:type="dxa"/>
          </w:tcPr>
          <w:p w14:paraId="774526A3" w14:textId="77777777" w:rsidR="009A3785" w:rsidRPr="009E5071" w:rsidRDefault="009A3785" w:rsidP="009A3785">
            <w:pPr>
              <w:rPr>
                <w:rFonts w:ascii="GHEA Grapalat" w:hAnsi="GHEA Grapalat"/>
                <w:sz w:val="20"/>
                <w:szCs w:val="20"/>
                <w:lang w:val="af-ZA"/>
              </w:rPr>
            </w:pPr>
            <w:r w:rsidRPr="00FF70A2">
              <w:rPr>
                <w:rFonts w:ascii="GHEA Grapalat" w:hAnsi="GHEA Grapalat"/>
                <w:sz w:val="20"/>
                <w:szCs w:val="20"/>
              </w:rPr>
              <w:t>Ստյուարտի</w:t>
            </w:r>
          </w:p>
          <w:p w14:paraId="32E83FC4" w14:textId="77777777" w:rsidR="009A3785" w:rsidRPr="009E5071" w:rsidRDefault="009A3785" w:rsidP="009A3785">
            <w:pPr>
              <w:rPr>
                <w:rFonts w:ascii="GHEA Grapalat" w:hAnsi="GHEA Grapalat"/>
                <w:sz w:val="20"/>
                <w:szCs w:val="20"/>
                <w:lang w:val="af-ZA"/>
              </w:rPr>
            </w:pPr>
            <w:r w:rsidRPr="00FF70A2">
              <w:rPr>
                <w:rFonts w:ascii="GHEA Grapalat" w:hAnsi="GHEA Grapalat"/>
                <w:sz w:val="20"/>
                <w:szCs w:val="20"/>
              </w:rPr>
              <w:t>Կամ</w:t>
            </w:r>
          </w:p>
          <w:p w14:paraId="12E3021F" w14:textId="77777777" w:rsidR="009A3785" w:rsidRPr="009E5071" w:rsidRDefault="009A3785" w:rsidP="009A3785">
            <w:pPr>
              <w:rPr>
                <w:rFonts w:ascii="GHEA Grapalat" w:hAnsi="GHEA Grapalat"/>
                <w:sz w:val="20"/>
                <w:szCs w:val="20"/>
                <w:lang w:val="af-ZA"/>
              </w:rPr>
            </w:pPr>
            <w:proofErr w:type="gramStart"/>
            <w:r w:rsidRPr="00FF70A2">
              <w:rPr>
                <w:rFonts w:ascii="GHEA Grapalat" w:hAnsi="GHEA Grapalat"/>
                <w:sz w:val="20"/>
                <w:szCs w:val="20"/>
              </w:rPr>
              <w:t>Էյմսի</w:t>
            </w:r>
            <w:r w:rsidRPr="009E5071">
              <w:rPr>
                <w:rFonts w:ascii="GHEA Grapalat" w:hAnsi="GHEA Grapalat"/>
                <w:sz w:val="20"/>
                <w:szCs w:val="20"/>
                <w:lang w:val="af-ZA"/>
              </w:rPr>
              <w:t>(</w:t>
            </w:r>
            <w:proofErr w:type="gramEnd"/>
            <w:r w:rsidRPr="00FF70A2">
              <w:rPr>
                <w:rFonts w:ascii="GHEA Grapalat" w:hAnsi="GHEA Grapalat"/>
                <w:sz w:val="20"/>
                <w:szCs w:val="20"/>
              </w:rPr>
              <w:t>Ամիեսի</w:t>
            </w:r>
            <w:r w:rsidRPr="009E5071">
              <w:rPr>
                <w:rFonts w:ascii="GHEA Grapalat" w:hAnsi="GHEA Grapalat"/>
                <w:sz w:val="20"/>
                <w:szCs w:val="20"/>
                <w:lang w:val="af-ZA"/>
              </w:rPr>
              <w:t xml:space="preserve">) </w:t>
            </w:r>
            <w:r w:rsidRPr="00FF70A2">
              <w:rPr>
                <w:rFonts w:ascii="GHEA Grapalat" w:hAnsi="GHEA Grapalat"/>
                <w:sz w:val="20"/>
                <w:szCs w:val="20"/>
              </w:rPr>
              <w:t>տրանսպորտային</w:t>
            </w:r>
          </w:p>
          <w:p w14:paraId="5D69A244" w14:textId="29D5106B" w:rsidR="009A3785" w:rsidRPr="00E16A2B" w:rsidRDefault="009A3785" w:rsidP="009A3785">
            <w:pPr>
              <w:rPr>
                <w:rFonts w:ascii="GHEA Grapalat" w:hAnsi="GHEA Grapalat"/>
                <w:lang w:val="af-ZA"/>
              </w:rPr>
            </w:pPr>
            <w:r w:rsidRPr="00FF70A2">
              <w:rPr>
                <w:rFonts w:ascii="GHEA Grapalat" w:hAnsi="GHEA Grapalat"/>
                <w:sz w:val="20"/>
                <w:szCs w:val="20"/>
              </w:rPr>
              <w:t>միջավայր</w:t>
            </w:r>
          </w:p>
        </w:tc>
      </w:tr>
      <w:tr w:rsidR="009A3785" w:rsidRPr="00A80F90" w14:paraId="30490701" w14:textId="77777777" w:rsidTr="009E5071">
        <w:tc>
          <w:tcPr>
            <w:tcW w:w="1701" w:type="dxa"/>
            <w:vAlign w:val="center"/>
          </w:tcPr>
          <w:p w14:paraId="7FF93EEC" w14:textId="3F479CA1" w:rsidR="009A3785" w:rsidRDefault="009A3785" w:rsidP="009A3785">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17EFCD89" w14:textId="64DA298B" w:rsidR="009A3785" w:rsidRDefault="009A3785" w:rsidP="009A3785">
            <w:pPr>
              <w:pStyle w:val="BodyTextIndent2"/>
              <w:spacing w:line="240" w:lineRule="auto"/>
              <w:ind w:firstLine="0"/>
              <w:jc w:val="center"/>
              <w:rPr>
                <w:rFonts w:ascii="GHEA Grapalat" w:hAnsi="GHEA Grapalat"/>
              </w:rPr>
            </w:pPr>
            <w:r>
              <w:rPr>
                <w:rFonts w:ascii="GHEA Grapalat" w:hAnsi="GHEA Grapalat"/>
              </w:rPr>
              <w:t>15000</w:t>
            </w:r>
          </w:p>
        </w:tc>
        <w:tc>
          <w:tcPr>
            <w:tcW w:w="7231" w:type="dxa"/>
          </w:tcPr>
          <w:p w14:paraId="2078B38E" w14:textId="77777777" w:rsidR="009A3785" w:rsidRPr="00FF70A2" w:rsidRDefault="009A3785" w:rsidP="009A3785">
            <w:pPr>
              <w:rPr>
                <w:rFonts w:ascii="GHEA Grapalat" w:hAnsi="GHEA Grapalat"/>
                <w:sz w:val="20"/>
                <w:szCs w:val="20"/>
              </w:rPr>
            </w:pPr>
            <w:r w:rsidRPr="00FF70A2">
              <w:rPr>
                <w:rFonts w:ascii="GHEA Grapalat" w:hAnsi="GHEA Grapalat"/>
                <w:sz w:val="20"/>
                <w:szCs w:val="20"/>
              </w:rPr>
              <w:t>Լաբորատոր</w:t>
            </w:r>
          </w:p>
          <w:p w14:paraId="65ACC687" w14:textId="518D244E" w:rsidR="009A3785" w:rsidRDefault="009A3785" w:rsidP="009A3785">
            <w:pPr>
              <w:rPr>
                <w:rFonts w:ascii="Arial Armenian" w:hAnsi="Arial Armenian" w:cs="Calibri"/>
                <w:color w:val="000000"/>
                <w:sz w:val="20"/>
                <w:szCs w:val="20"/>
              </w:rPr>
            </w:pPr>
            <w:r w:rsidRPr="00FF70A2">
              <w:rPr>
                <w:rFonts w:ascii="GHEA Grapalat" w:hAnsi="GHEA Grapalat"/>
                <w:sz w:val="20"/>
                <w:szCs w:val="20"/>
              </w:rPr>
              <w:t>սպիրտայրոց</w:t>
            </w:r>
          </w:p>
        </w:tc>
      </w:tr>
      <w:tr w:rsidR="009A3785" w:rsidRPr="009A3785" w14:paraId="7CEB3A0C" w14:textId="77777777" w:rsidTr="009E5071">
        <w:tc>
          <w:tcPr>
            <w:tcW w:w="1701" w:type="dxa"/>
            <w:vAlign w:val="center"/>
          </w:tcPr>
          <w:p w14:paraId="74E2DBDA" w14:textId="39509193" w:rsidR="009A3785" w:rsidRDefault="009A3785" w:rsidP="009A3785">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3E193F0B" w14:textId="1306ED9A" w:rsidR="009A3785" w:rsidRDefault="009A3785" w:rsidP="009A3785">
            <w:pPr>
              <w:pStyle w:val="BodyTextIndent2"/>
              <w:spacing w:line="240" w:lineRule="auto"/>
              <w:ind w:firstLine="0"/>
              <w:jc w:val="center"/>
              <w:rPr>
                <w:rFonts w:ascii="GHEA Grapalat" w:hAnsi="GHEA Grapalat"/>
              </w:rPr>
            </w:pPr>
            <w:r>
              <w:rPr>
                <w:rFonts w:ascii="GHEA Grapalat" w:hAnsi="GHEA Grapalat"/>
              </w:rPr>
              <w:t>10000</w:t>
            </w:r>
          </w:p>
        </w:tc>
        <w:tc>
          <w:tcPr>
            <w:tcW w:w="7231" w:type="dxa"/>
          </w:tcPr>
          <w:p w14:paraId="0BD5F7A7" w14:textId="77777777" w:rsidR="009A3785" w:rsidRPr="00FF70A2" w:rsidRDefault="009A3785" w:rsidP="009A3785">
            <w:pPr>
              <w:rPr>
                <w:rFonts w:ascii="GHEA Grapalat" w:hAnsi="GHEA Grapalat"/>
                <w:sz w:val="20"/>
                <w:szCs w:val="20"/>
              </w:rPr>
            </w:pPr>
            <w:r w:rsidRPr="00FF70A2">
              <w:rPr>
                <w:rFonts w:ascii="GHEA Grapalat" w:hAnsi="GHEA Grapalat"/>
                <w:sz w:val="20"/>
                <w:szCs w:val="20"/>
              </w:rPr>
              <w:t>PHցուցիչ</w:t>
            </w:r>
          </w:p>
          <w:p w14:paraId="699464C8" w14:textId="2A8A78D1" w:rsidR="009A3785" w:rsidRPr="009E5071" w:rsidRDefault="009A3785" w:rsidP="009A3785">
            <w:pPr>
              <w:rPr>
                <w:rFonts w:ascii="Arial Armenian" w:hAnsi="Arial Armenian" w:cs="Calibri"/>
                <w:color w:val="000000"/>
                <w:sz w:val="20"/>
                <w:szCs w:val="20"/>
                <w:lang w:val="af-ZA"/>
              </w:rPr>
            </w:pPr>
            <w:r w:rsidRPr="00FF70A2">
              <w:rPr>
                <w:rFonts w:ascii="GHEA Grapalat" w:hAnsi="GHEA Grapalat"/>
                <w:sz w:val="20"/>
                <w:szCs w:val="20"/>
              </w:rPr>
              <w:t>Ինդիկատորային</w:t>
            </w:r>
          </w:p>
        </w:tc>
      </w:tr>
      <w:tr w:rsidR="009A3785" w:rsidRPr="00A80F90" w14:paraId="4967C653" w14:textId="77777777" w:rsidTr="009E5071">
        <w:tc>
          <w:tcPr>
            <w:tcW w:w="1701" w:type="dxa"/>
            <w:vAlign w:val="center"/>
          </w:tcPr>
          <w:p w14:paraId="736D0DDD" w14:textId="62ED7A02" w:rsidR="009A3785" w:rsidRDefault="009A3785" w:rsidP="009A3785">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39B9D265" w14:textId="3D00013F" w:rsidR="009A3785" w:rsidRDefault="009A3785" w:rsidP="009A3785">
            <w:pPr>
              <w:pStyle w:val="BodyTextIndent2"/>
              <w:spacing w:line="240" w:lineRule="auto"/>
              <w:ind w:firstLine="0"/>
              <w:jc w:val="center"/>
              <w:rPr>
                <w:rFonts w:ascii="GHEA Grapalat" w:hAnsi="GHEA Grapalat"/>
              </w:rPr>
            </w:pPr>
            <w:r>
              <w:rPr>
                <w:rFonts w:ascii="GHEA Grapalat" w:hAnsi="GHEA Grapalat"/>
              </w:rPr>
              <w:t>25000</w:t>
            </w:r>
          </w:p>
        </w:tc>
        <w:tc>
          <w:tcPr>
            <w:tcW w:w="7231" w:type="dxa"/>
          </w:tcPr>
          <w:p w14:paraId="28C930F4" w14:textId="443C97EA" w:rsidR="009A3785" w:rsidRDefault="009A3785" w:rsidP="009A3785">
            <w:pPr>
              <w:rPr>
                <w:rFonts w:ascii="Arial Armenian" w:hAnsi="Arial Armenian" w:cs="Calibri"/>
                <w:color w:val="000000"/>
                <w:sz w:val="20"/>
                <w:szCs w:val="20"/>
              </w:rPr>
            </w:pPr>
            <w:r w:rsidRPr="00FF70A2">
              <w:rPr>
                <w:rFonts w:ascii="GHEA Grapalat" w:hAnsi="GHEA Grapalat"/>
                <w:sz w:val="20"/>
                <w:szCs w:val="20"/>
              </w:rPr>
              <w:t>Ացետատ-ագար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3F2FD2">
        <w:rPr>
          <w:rFonts w:ascii="GHEA Grapalat" w:hAnsi="GHEA Grapalat" w:cs="Arial Armenian"/>
          <w:sz w:val="20"/>
          <w:lang w:val="hy-AM"/>
        </w:rPr>
        <w:t>2.</w:t>
      </w:r>
      <w:r w:rsidR="007968A3" w:rsidRPr="003F2FD2">
        <w:rPr>
          <w:rFonts w:ascii="GHEA Grapalat" w:hAnsi="GHEA Grapalat" w:cs="Arial Armenian"/>
          <w:sz w:val="20"/>
          <w:lang w:val="hy-AM"/>
        </w:rPr>
        <w:t>4</w:t>
      </w:r>
      <w:r w:rsidR="00773485" w:rsidRPr="003F2FD2">
        <w:rPr>
          <w:rFonts w:ascii="GHEA Grapalat" w:hAnsi="GHEA Grapalat" w:cs="Arial Armenian"/>
          <w:sz w:val="20"/>
          <w:lang w:val="hy-AM"/>
        </w:rPr>
        <w:t xml:space="preserve"> </w:t>
      </w:r>
      <w:r w:rsidRPr="003F2FD2">
        <w:rPr>
          <w:rFonts w:ascii="GHEA Grapalat" w:hAnsi="GHEA Grapalat" w:cs="Sylfaen"/>
          <w:sz w:val="20"/>
          <w:lang w:val="hy-AM"/>
        </w:rPr>
        <w:t>Մասնակիցը</w:t>
      </w:r>
      <w:r w:rsidRPr="003F2FD2">
        <w:rPr>
          <w:rFonts w:ascii="GHEA Grapalat" w:hAnsi="GHEA Grapalat" w:cs="Arial"/>
          <w:sz w:val="20"/>
          <w:lang w:val="hy-AM"/>
        </w:rPr>
        <w:t xml:space="preserve"> </w:t>
      </w:r>
      <w:r w:rsidR="003A7A32" w:rsidRPr="003F2FD2">
        <w:rPr>
          <w:rFonts w:ascii="GHEA Grapalat" w:hAnsi="GHEA Grapalat" w:cs="Arial"/>
          <w:sz w:val="20"/>
          <w:lang w:val="hy-AM"/>
        </w:rPr>
        <w:t>ընտրված մասնակից ճանաչվելու դեպքում</w:t>
      </w:r>
      <w:r w:rsidR="00266B8B" w:rsidRPr="003F2FD2">
        <w:rPr>
          <w:rFonts w:ascii="GHEA Grapalat" w:hAnsi="GHEA Grapalat" w:cs="Arial"/>
          <w:sz w:val="20"/>
          <w:lang w:val="hy-AM"/>
        </w:rPr>
        <w:t xml:space="preserve"> </w:t>
      </w:r>
      <w:r w:rsidR="00266B8B" w:rsidRPr="003F2FD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F2FD2">
        <w:rPr>
          <w:rFonts w:ascii="GHEA Grapalat" w:hAnsi="GHEA Grapalat"/>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E13E36">
        <w:rPr>
          <w:rFonts w:ascii="GHEA Grapalat" w:hAnsi="GHEA Grapalat" w:cs="Sylfaen"/>
          <w:b/>
          <w:sz w:val="20"/>
          <w:lang w:val="hy-AM"/>
        </w:rPr>
        <w:t>ՀՐԱՎԵՐԻ</w:t>
      </w:r>
      <w:r w:rsidRPr="00A71D81">
        <w:rPr>
          <w:rFonts w:ascii="GHEA Grapalat" w:hAnsi="GHEA Grapalat" w:cs="Arial"/>
          <w:b/>
          <w:sz w:val="20"/>
          <w:lang w:val="af-ZA"/>
        </w:rPr>
        <w:t xml:space="preserve">  </w:t>
      </w:r>
      <w:r w:rsidRPr="00E13E36">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E13E36">
        <w:rPr>
          <w:rFonts w:ascii="GHEA Grapalat" w:hAnsi="GHEA Grapalat" w:cs="Arial"/>
          <w:b/>
          <w:sz w:val="20"/>
          <w:lang w:val="hy-AM"/>
        </w:rPr>
        <w:t>ԵՎ</w:t>
      </w:r>
      <w:r w:rsidRPr="00A71D81">
        <w:rPr>
          <w:rFonts w:ascii="GHEA Grapalat" w:hAnsi="GHEA Grapalat" w:cs="Arial"/>
          <w:b/>
          <w:sz w:val="20"/>
          <w:lang w:val="af-ZA"/>
        </w:rPr>
        <w:t xml:space="preserve"> </w:t>
      </w:r>
      <w:r w:rsidRPr="00E13E36">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E13E36">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E13E36">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E13E36">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3F2FD2" w:rsidRDefault="00096865" w:rsidP="00EF3662">
      <w:pPr>
        <w:autoSpaceDE w:val="0"/>
        <w:autoSpaceDN w:val="0"/>
        <w:adjustRightInd w:val="0"/>
        <w:ind w:firstLine="567"/>
        <w:jc w:val="both"/>
        <w:rPr>
          <w:rFonts w:ascii="GHEA Grapalat" w:hAnsi="GHEA Grapalat"/>
          <w:sz w:val="20"/>
          <w:lang w:val="af-ZA"/>
        </w:rPr>
      </w:pPr>
      <w:r w:rsidRPr="003F2FD2">
        <w:rPr>
          <w:rFonts w:ascii="GHEA Grapalat" w:hAnsi="GHEA Grapalat" w:cs="Sylfaen"/>
          <w:sz w:val="20"/>
        </w:rPr>
        <w:t>Մասնակիցն</w:t>
      </w:r>
      <w:r w:rsidRPr="003F2FD2">
        <w:rPr>
          <w:rFonts w:ascii="GHEA Grapalat" w:hAnsi="GHEA Grapalat" w:cs="Arial"/>
          <w:sz w:val="20"/>
          <w:lang w:val="af-ZA"/>
        </w:rPr>
        <w:t xml:space="preserve"> </w:t>
      </w:r>
      <w:r w:rsidRPr="003F2FD2">
        <w:rPr>
          <w:rFonts w:ascii="GHEA Grapalat" w:hAnsi="GHEA Grapalat" w:cs="Sylfaen"/>
          <w:sz w:val="20"/>
        </w:rPr>
        <w:t>իրավունք</w:t>
      </w:r>
      <w:r w:rsidRPr="003F2FD2">
        <w:rPr>
          <w:rFonts w:ascii="GHEA Grapalat" w:hAnsi="GHEA Grapalat" w:cs="Arial"/>
          <w:sz w:val="20"/>
          <w:lang w:val="af-ZA"/>
        </w:rPr>
        <w:t xml:space="preserve"> </w:t>
      </w:r>
      <w:r w:rsidRPr="003F2FD2">
        <w:rPr>
          <w:rFonts w:ascii="GHEA Grapalat" w:hAnsi="GHEA Grapalat" w:cs="Sylfaen"/>
          <w:sz w:val="20"/>
        </w:rPr>
        <w:t>ունի</w:t>
      </w:r>
      <w:r w:rsidRPr="003F2FD2">
        <w:rPr>
          <w:rFonts w:ascii="GHEA Grapalat" w:hAnsi="GHEA Grapalat" w:cs="Arial"/>
          <w:sz w:val="20"/>
          <w:lang w:val="af-ZA"/>
        </w:rPr>
        <w:t xml:space="preserve"> </w:t>
      </w:r>
      <w:r w:rsidRPr="003F2FD2">
        <w:rPr>
          <w:rFonts w:ascii="GHEA Grapalat" w:hAnsi="GHEA Grapalat" w:cs="Sylfaen"/>
          <w:sz w:val="20"/>
        </w:rPr>
        <w:t>հայտերի</w:t>
      </w:r>
      <w:r w:rsidRPr="003F2FD2">
        <w:rPr>
          <w:rFonts w:ascii="GHEA Grapalat" w:hAnsi="GHEA Grapalat" w:cs="Arial"/>
          <w:sz w:val="20"/>
          <w:lang w:val="af-ZA"/>
        </w:rPr>
        <w:t xml:space="preserve"> </w:t>
      </w:r>
      <w:r w:rsidRPr="003F2FD2">
        <w:rPr>
          <w:rFonts w:ascii="GHEA Grapalat" w:hAnsi="GHEA Grapalat" w:cs="Sylfaen"/>
          <w:sz w:val="20"/>
        </w:rPr>
        <w:t>ներկայացման</w:t>
      </w:r>
      <w:r w:rsidRPr="003F2FD2">
        <w:rPr>
          <w:rFonts w:ascii="GHEA Grapalat" w:hAnsi="GHEA Grapalat" w:cs="Arial"/>
          <w:sz w:val="20"/>
          <w:lang w:val="af-ZA"/>
        </w:rPr>
        <w:t xml:space="preserve"> </w:t>
      </w:r>
      <w:r w:rsidRPr="003F2FD2">
        <w:rPr>
          <w:rFonts w:ascii="GHEA Grapalat" w:hAnsi="GHEA Grapalat" w:cs="Sylfaen"/>
          <w:sz w:val="20"/>
        </w:rPr>
        <w:t>վերջնաժամկետը</w:t>
      </w:r>
      <w:r w:rsidRPr="003F2FD2">
        <w:rPr>
          <w:rFonts w:ascii="GHEA Grapalat" w:hAnsi="GHEA Grapalat" w:cs="Arial"/>
          <w:sz w:val="20"/>
          <w:lang w:val="af-ZA"/>
        </w:rPr>
        <w:t xml:space="preserve"> </w:t>
      </w:r>
      <w:r w:rsidRPr="003F2FD2">
        <w:rPr>
          <w:rFonts w:ascii="GHEA Grapalat" w:hAnsi="GHEA Grapalat" w:cs="Sylfaen"/>
          <w:sz w:val="20"/>
        </w:rPr>
        <w:t>լրանալուց</w:t>
      </w:r>
      <w:r w:rsidRPr="003F2FD2">
        <w:rPr>
          <w:rFonts w:ascii="GHEA Grapalat" w:hAnsi="GHEA Grapalat" w:cs="Arial"/>
          <w:sz w:val="20"/>
          <w:lang w:val="af-ZA"/>
        </w:rPr>
        <w:t xml:space="preserve"> </w:t>
      </w:r>
      <w:r w:rsidRPr="003F2FD2">
        <w:rPr>
          <w:rFonts w:ascii="GHEA Grapalat" w:hAnsi="GHEA Grapalat" w:cs="Sylfaen"/>
          <w:sz w:val="20"/>
        </w:rPr>
        <w:t>առնվազն</w:t>
      </w:r>
      <w:r w:rsidRPr="003F2FD2">
        <w:rPr>
          <w:rFonts w:ascii="GHEA Grapalat" w:hAnsi="GHEA Grapalat" w:cs="Arial"/>
          <w:sz w:val="20"/>
          <w:lang w:val="af-ZA"/>
        </w:rPr>
        <w:t xml:space="preserve"> </w:t>
      </w:r>
      <w:r w:rsidRPr="003F2FD2">
        <w:rPr>
          <w:rFonts w:ascii="GHEA Grapalat" w:hAnsi="GHEA Grapalat" w:cs="Sylfaen"/>
          <w:sz w:val="20"/>
        </w:rPr>
        <w:t>հինգ</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w:t>
      </w:r>
      <w:r w:rsidR="002B5F87" w:rsidRPr="003F2FD2">
        <w:rPr>
          <w:rFonts w:ascii="GHEA Grapalat" w:hAnsi="GHEA Grapalat" w:cs="Sylfaen"/>
          <w:sz w:val="20"/>
          <w:lang w:val="af-ZA"/>
        </w:rPr>
        <w:t xml:space="preserve"> </w:t>
      </w:r>
      <w:r w:rsidRPr="003F2FD2">
        <w:rPr>
          <w:rFonts w:ascii="GHEA Grapalat" w:hAnsi="GHEA Grapalat" w:cs="Sylfaen"/>
          <w:sz w:val="20"/>
        </w:rPr>
        <w:t>առաջ</w:t>
      </w:r>
      <w:r w:rsidRPr="003F2FD2">
        <w:rPr>
          <w:rFonts w:ascii="GHEA Grapalat" w:hAnsi="GHEA Grapalat" w:cs="Arial"/>
          <w:sz w:val="20"/>
          <w:lang w:val="af-ZA"/>
        </w:rPr>
        <w:t xml:space="preserve"> </w:t>
      </w:r>
      <w:r w:rsidR="00332EE7" w:rsidRPr="003F2FD2">
        <w:rPr>
          <w:rFonts w:ascii="GHEA Grapalat" w:hAnsi="GHEA Grapalat" w:cs="Arial"/>
          <w:sz w:val="20"/>
          <w:lang w:val="af-ZA"/>
        </w:rPr>
        <w:t xml:space="preserve">գրավոր </w:t>
      </w:r>
      <w:r w:rsidR="000946A3" w:rsidRPr="003F2FD2">
        <w:rPr>
          <w:rFonts w:ascii="GHEA Grapalat" w:hAnsi="GHEA Grapalat" w:cs="Sylfaen"/>
          <w:sz w:val="20"/>
        </w:rPr>
        <w:t>հանձնաժողովից</w:t>
      </w:r>
      <w:r w:rsidR="000946A3" w:rsidRPr="003F2FD2">
        <w:rPr>
          <w:rFonts w:ascii="GHEA Grapalat" w:hAnsi="GHEA Grapalat" w:cs="Sylfaen"/>
          <w:sz w:val="20"/>
          <w:lang w:val="af-ZA"/>
        </w:rPr>
        <w:t xml:space="preserve"> </w:t>
      </w:r>
      <w:r w:rsidRPr="003F2FD2">
        <w:rPr>
          <w:rFonts w:ascii="GHEA Grapalat" w:hAnsi="GHEA Grapalat" w:cs="Sylfaen"/>
          <w:sz w:val="20"/>
        </w:rPr>
        <w:t>պահանջելու</w:t>
      </w:r>
      <w:r w:rsidRPr="003F2FD2">
        <w:rPr>
          <w:rFonts w:ascii="GHEA Grapalat" w:hAnsi="GHEA Grapalat" w:cs="Arial"/>
          <w:sz w:val="20"/>
          <w:lang w:val="af-ZA"/>
        </w:rPr>
        <w:t xml:space="preserve"> </w:t>
      </w:r>
      <w:r w:rsidRPr="003F2FD2">
        <w:rPr>
          <w:rFonts w:ascii="GHEA Grapalat" w:hAnsi="GHEA Grapalat" w:cs="Sylfaen"/>
          <w:sz w:val="20"/>
        </w:rPr>
        <w:t>հրավերի</w:t>
      </w:r>
      <w:r w:rsidRPr="003F2FD2">
        <w:rPr>
          <w:rFonts w:ascii="GHEA Grapalat" w:hAnsi="GHEA Grapalat" w:cs="Arial"/>
          <w:sz w:val="20"/>
          <w:lang w:val="af-ZA"/>
        </w:rPr>
        <w:t xml:space="preserve"> </w:t>
      </w:r>
      <w:r w:rsidRPr="003F2FD2">
        <w:rPr>
          <w:rFonts w:ascii="GHEA Grapalat" w:hAnsi="GHEA Grapalat" w:cs="Sylfaen"/>
          <w:sz w:val="20"/>
        </w:rPr>
        <w:t>պարզաբանում</w:t>
      </w:r>
      <w:r w:rsidR="004D5671" w:rsidRPr="003F2FD2">
        <w:rPr>
          <w:rFonts w:ascii="GHEA Grapalat" w:hAnsi="GHEA Grapalat" w:cs="Tahoma"/>
          <w:sz w:val="20"/>
        </w:rPr>
        <w:t>։</w:t>
      </w:r>
      <w:r w:rsidRPr="003F2FD2">
        <w:rPr>
          <w:rFonts w:ascii="GHEA Grapalat" w:hAnsi="GHEA Grapalat"/>
          <w:sz w:val="20"/>
          <w:lang w:val="af-ZA"/>
        </w:rPr>
        <w:t xml:space="preserve"> </w:t>
      </w:r>
      <w:r w:rsidR="000946A3" w:rsidRPr="003F2FD2">
        <w:rPr>
          <w:rFonts w:ascii="GHEA Grapalat" w:hAnsi="GHEA Grapalat"/>
          <w:sz w:val="20"/>
        </w:rPr>
        <w:t>Հանձնաժողովը</w:t>
      </w:r>
      <w:r w:rsidR="000946A3" w:rsidRPr="003F2FD2">
        <w:rPr>
          <w:rFonts w:ascii="GHEA Grapalat" w:hAnsi="GHEA Grapalat"/>
          <w:sz w:val="20"/>
          <w:lang w:val="af-ZA"/>
        </w:rPr>
        <w:t xml:space="preserve"> </w:t>
      </w:r>
      <w:r w:rsidR="000946A3" w:rsidRPr="003F2FD2">
        <w:rPr>
          <w:rFonts w:ascii="GHEA Grapalat" w:hAnsi="GHEA Grapalat" w:cs="Sylfaen"/>
          <w:sz w:val="20"/>
        </w:rPr>
        <w:t>հարցումը</w:t>
      </w:r>
      <w:r w:rsidR="000946A3"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946A3" w:rsidRPr="003F2FD2">
        <w:rPr>
          <w:rFonts w:ascii="GHEA Grapalat" w:hAnsi="GHEA Grapalat" w:cs="Arial"/>
          <w:sz w:val="20"/>
        </w:rPr>
        <w:t>մ</w:t>
      </w:r>
      <w:r w:rsidR="000946A3" w:rsidRPr="003F2FD2">
        <w:rPr>
          <w:rFonts w:ascii="GHEA Grapalat" w:hAnsi="GHEA Grapalat" w:cs="Sylfaen"/>
          <w:sz w:val="20"/>
        </w:rPr>
        <w:t>ասնակցին</w:t>
      </w:r>
      <w:r w:rsidR="000946A3" w:rsidRPr="003F2FD2">
        <w:rPr>
          <w:rFonts w:ascii="GHEA Grapalat" w:hAnsi="GHEA Grapalat" w:cs="Arial"/>
          <w:sz w:val="20"/>
          <w:lang w:val="af-ZA"/>
        </w:rPr>
        <w:t xml:space="preserve"> </w:t>
      </w:r>
      <w:r w:rsidRPr="003F2FD2">
        <w:rPr>
          <w:rFonts w:ascii="GHEA Grapalat" w:hAnsi="GHEA Grapalat" w:cs="Sylfaen"/>
          <w:sz w:val="20"/>
        </w:rPr>
        <w:t>պարզաբանումը</w:t>
      </w:r>
      <w:r w:rsidRPr="003F2FD2">
        <w:rPr>
          <w:rFonts w:ascii="GHEA Grapalat" w:hAnsi="GHEA Grapalat" w:cs="Arial"/>
          <w:sz w:val="20"/>
          <w:lang w:val="af-ZA"/>
        </w:rPr>
        <w:t xml:space="preserve"> </w:t>
      </w:r>
      <w:r w:rsidRPr="003F2FD2">
        <w:rPr>
          <w:rFonts w:ascii="GHEA Grapalat" w:hAnsi="GHEA Grapalat" w:cs="Sylfaen"/>
          <w:sz w:val="20"/>
        </w:rPr>
        <w:t>տրամադրում</w:t>
      </w:r>
      <w:r w:rsidRPr="003F2FD2">
        <w:rPr>
          <w:rFonts w:ascii="GHEA Grapalat" w:hAnsi="GHEA Grapalat" w:cs="Arial"/>
          <w:sz w:val="20"/>
          <w:lang w:val="af-ZA"/>
        </w:rPr>
        <w:t xml:space="preserve"> </w:t>
      </w:r>
      <w:r w:rsidRPr="003F2FD2">
        <w:rPr>
          <w:rFonts w:ascii="GHEA Grapalat" w:hAnsi="GHEA Grapalat" w:cs="Sylfaen"/>
          <w:sz w:val="20"/>
        </w:rPr>
        <w:t>է</w:t>
      </w:r>
      <w:r w:rsidR="00A93710" w:rsidRPr="003F2FD2">
        <w:rPr>
          <w:rFonts w:ascii="GHEA Grapalat" w:hAnsi="GHEA Grapalat" w:cs="Sylfaen"/>
          <w:sz w:val="20"/>
          <w:lang w:val="af-ZA"/>
        </w:rPr>
        <w:t xml:space="preserve"> </w:t>
      </w:r>
      <w:r w:rsidR="00197D76" w:rsidRPr="003F2FD2">
        <w:rPr>
          <w:rFonts w:ascii="GHEA Grapalat" w:hAnsi="GHEA Grapalat" w:cs="Sylfaen"/>
          <w:sz w:val="20"/>
          <w:lang w:val="af-ZA"/>
        </w:rPr>
        <w:t>գրավոր</w:t>
      </w:r>
      <w:r w:rsidR="00197D76" w:rsidRPr="003F2FD2" w:rsidDel="00197D76">
        <w:rPr>
          <w:rFonts w:ascii="GHEA Grapalat" w:hAnsi="GHEA Grapalat" w:cs="Sylfaen"/>
          <w:sz w:val="20"/>
          <w:lang w:val="af-ZA"/>
        </w:rPr>
        <w:t xml:space="preserve"> </w:t>
      </w:r>
      <w:r w:rsidR="00926875" w:rsidRPr="003F2FD2">
        <w:rPr>
          <w:rFonts w:ascii="GHEA Grapalat" w:hAnsi="GHEA Grapalat" w:cs="Sylfaen"/>
          <w:sz w:val="20"/>
          <w:lang w:val="af-ZA"/>
        </w:rPr>
        <w:t xml:space="preserve">` </w:t>
      </w:r>
      <w:r w:rsidRPr="003F2FD2">
        <w:rPr>
          <w:rFonts w:ascii="GHEA Grapalat" w:hAnsi="GHEA Grapalat" w:cs="Sylfaen"/>
          <w:sz w:val="20"/>
        </w:rPr>
        <w:t>հարցում</w:t>
      </w:r>
      <w:r w:rsidR="000946A3" w:rsidRPr="003F2FD2">
        <w:rPr>
          <w:rFonts w:ascii="GHEA Grapalat" w:hAnsi="GHEA Grapalat" w:cs="Sylfaen"/>
          <w:sz w:val="20"/>
        </w:rPr>
        <w:t>ը</w:t>
      </w:r>
      <w:r w:rsidRPr="003F2FD2">
        <w:rPr>
          <w:rFonts w:ascii="GHEA Grapalat" w:hAnsi="GHEA Grapalat" w:cs="Arial"/>
          <w:sz w:val="20"/>
          <w:lang w:val="af-ZA"/>
        </w:rPr>
        <w:t xml:space="preserve"> </w:t>
      </w:r>
      <w:r w:rsidRPr="003F2FD2">
        <w:rPr>
          <w:rFonts w:ascii="GHEA Grapalat" w:hAnsi="GHEA Grapalat" w:cs="Sylfaen"/>
          <w:sz w:val="20"/>
        </w:rPr>
        <w:t>ստանալու</w:t>
      </w:r>
      <w:r w:rsidRPr="003F2FD2">
        <w:rPr>
          <w:rFonts w:ascii="GHEA Grapalat" w:hAnsi="GHEA Grapalat" w:cs="Arial"/>
          <w:sz w:val="20"/>
          <w:lang w:val="af-ZA"/>
        </w:rPr>
        <w:t xml:space="preserve"> </w:t>
      </w:r>
      <w:r w:rsidRPr="003F2FD2">
        <w:rPr>
          <w:rFonts w:ascii="GHEA Grapalat" w:hAnsi="GHEA Grapalat" w:cs="Sylfaen"/>
          <w:sz w:val="20"/>
        </w:rPr>
        <w:t>օրվան</w:t>
      </w:r>
      <w:r w:rsidRPr="003F2FD2">
        <w:rPr>
          <w:rFonts w:ascii="GHEA Grapalat" w:hAnsi="GHEA Grapalat" w:cs="Arial"/>
          <w:sz w:val="20"/>
          <w:lang w:val="af-ZA"/>
        </w:rPr>
        <w:t xml:space="preserve"> </w:t>
      </w:r>
      <w:r w:rsidRPr="003F2FD2">
        <w:rPr>
          <w:rFonts w:ascii="GHEA Grapalat" w:hAnsi="GHEA Grapalat" w:cs="Sylfaen"/>
          <w:sz w:val="20"/>
        </w:rPr>
        <w:t>հաջորդող</w:t>
      </w:r>
      <w:r w:rsidRPr="003F2FD2">
        <w:rPr>
          <w:rFonts w:ascii="GHEA Grapalat" w:hAnsi="GHEA Grapalat" w:cs="Arial"/>
          <w:sz w:val="20"/>
          <w:lang w:val="af-ZA"/>
        </w:rPr>
        <w:t xml:space="preserve"> </w:t>
      </w:r>
      <w:r w:rsidRPr="003F2FD2">
        <w:rPr>
          <w:rFonts w:ascii="GHEA Grapalat" w:hAnsi="GHEA Grapalat" w:cs="Sylfaen"/>
          <w:sz w:val="20"/>
        </w:rPr>
        <w:t>եր</w:t>
      </w:r>
      <w:r w:rsidR="00A93710" w:rsidRPr="003F2FD2">
        <w:rPr>
          <w:rFonts w:ascii="GHEA Grapalat" w:hAnsi="GHEA Grapalat" w:cs="Sylfaen"/>
          <w:sz w:val="20"/>
        </w:rPr>
        <w:t>կու</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օրվա</w:t>
      </w:r>
      <w:r w:rsidRPr="003F2FD2">
        <w:rPr>
          <w:rFonts w:ascii="GHEA Grapalat" w:hAnsi="GHEA Grapalat" w:cs="Arial"/>
          <w:sz w:val="20"/>
          <w:lang w:val="af-ZA"/>
        </w:rPr>
        <w:t xml:space="preserve"> </w:t>
      </w:r>
      <w:r w:rsidRPr="003F2FD2">
        <w:rPr>
          <w:rFonts w:ascii="GHEA Grapalat" w:hAnsi="GHEA Grapalat" w:cs="Sylfaen"/>
          <w:sz w:val="20"/>
        </w:rPr>
        <w:t>ընթացքում</w:t>
      </w:r>
      <w:r w:rsidR="004D5671" w:rsidRPr="003F2FD2">
        <w:rPr>
          <w:rFonts w:ascii="GHEA Grapalat" w:hAnsi="GHEA Grapalat" w:cs="Tahoma"/>
          <w:sz w:val="20"/>
        </w:rPr>
        <w:t>։</w:t>
      </w:r>
      <w:r w:rsidR="00D45BA2" w:rsidRPr="003F2FD2">
        <w:rPr>
          <w:rStyle w:val="FootnoteReference"/>
          <w:rFonts w:ascii="GHEA Grapalat" w:hAnsi="GHEA Grapalat" w:cs="Tahoma"/>
          <w:sz w:val="20"/>
        </w:rPr>
        <w:footnoteReference w:id="4"/>
      </w:r>
    </w:p>
    <w:p w14:paraId="099F94F6" w14:textId="77777777" w:rsidR="00096865" w:rsidRPr="003F2FD2" w:rsidRDefault="00096865" w:rsidP="00E601A1">
      <w:pPr>
        <w:ind w:firstLine="567"/>
        <w:jc w:val="both"/>
        <w:rPr>
          <w:rFonts w:ascii="GHEA Grapalat" w:hAnsi="GHEA Grapalat"/>
          <w:sz w:val="20"/>
          <w:szCs w:val="20"/>
          <w:lang w:val="af-ZA"/>
        </w:rPr>
      </w:pPr>
      <w:r w:rsidRPr="003F2FD2">
        <w:rPr>
          <w:rFonts w:ascii="GHEA Grapalat" w:hAnsi="GHEA Grapalat"/>
          <w:sz w:val="20"/>
          <w:lang w:val="af-ZA"/>
        </w:rPr>
        <w:t xml:space="preserve">3.2 </w:t>
      </w:r>
      <w:r w:rsidRPr="003F2FD2">
        <w:rPr>
          <w:rFonts w:ascii="GHEA Grapalat" w:hAnsi="GHEA Grapalat" w:cs="Sylfaen"/>
          <w:sz w:val="20"/>
        </w:rPr>
        <w:t>Հարցման</w:t>
      </w:r>
      <w:r w:rsidRPr="003F2FD2">
        <w:rPr>
          <w:rFonts w:ascii="GHEA Grapalat" w:hAnsi="GHEA Grapalat" w:cs="Arial"/>
          <w:sz w:val="20"/>
          <w:lang w:val="af-ZA"/>
        </w:rPr>
        <w:t xml:space="preserve"> </w:t>
      </w:r>
      <w:r w:rsidRPr="003F2FD2">
        <w:rPr>
          <w:rFonts w:ascii="GHEA Grapalat" w:hAnsi="GHEA Grapalat" w:cs="Sylfaen"/>
          <w:sz w:val="20"/>
        </w:rPr>
        <w:t>և</w:t>
      </w:r>
      <w:r w:rsidRPr="003F2FD2">
        <w:rPr>
          <w:rFonts w:ascii="GHEA Grapalat" w:hAnsi="GHEA Grapalat" w:cs="Arial"/>
          <w:sz w:val="20"/>
          <w:lang w:val="af-ZA"/>
        </w:rPr>
        <w:t xml:space="preserve"> </w:t>
      </w:r>
      <w:r w:rsidRPr="003F2FD2">
        <w:rPr>
          <w:rFonts w:ascii="GHEA Grapalat" w:hAnsi="GHEA Grapalat" w:cs="Sylfaen"/>
          <w:sz w:val="20"/>
        </w:rPr>
        <w:t>պարզաբանումների</w:t>
      </w:r>
      <w:r w:rsidRPr="003F2FD2">
        <w:rPr>
          <w:rFonts w:ascii="GHEA Grapalat" w:hAnsi="GHEA Grapalat" w:cs="Arial"/>
          <w:sz w:val="20"/>
          <w:lang w:val="af-ZA"/>
        </w:rPr>
        <w:t xml:space="preserve"> </w:t>
      </w:r>
      <w:r w:rsidRPr="003F2FD2">
        <w:rPr>
          <w:rFonts w:ascii="GHEA Grapalat" w:hAnsi="GHEA Grapalat" w:cs="Sylfaen"/>
          <w:sz w:val="20"/>
        </w:rPr>
        <w:t>բովանդակության</w:t>
      </w:r>
      <w:r w:rsidRPr="003F2FD2">
        <w:rPr>
          <w:rFonts w:ascii="GHEA Grapalat" w:hAnsi="GHEA Grapalat" w:cs="Arial"/>
          <w:sz w:val="20"/>
          <w:lang w:val="af-ZA"/>
        </w:rPr>
        <w:t xml:space="preserve"> </w:t>
      </w:r>
      <w:r w:rsidRPr="003F2FD2">
        <w:rPr>
          <w:rFonts w:ascii="GHEA Grapalat" w:hAnsi="GHEA Grapalat" w:cs="Sylfaen"/>
          <w:sz w:val="20"/>
        </w:rPr>
        <w:t>մասին</w:t>
      </w:r>
      <w:r w:rsidRPr="003F2FD2">
        <w:rPr>
          <w:rFonts w:ascii="GHEA Grapalat" w:hAnsi="GHEA Grapalat" w:cs="Arial"/>
          <w:sz w:val="20"/>
          <w:lang w:val="af-ZA"/>
        </w:rPr>
        <w:t xml:space="preserve"> </w:t>
      </w:r>
      <w:r w:rsidRPr="003F2FD2">
        <w:rPr>
          <w:rFonts w:ascii="GHEA Grapalat" w:hAnsi="GHEA Grapalat" w:cs="Sylfaen"/>
          <w:sz w:val="20"/>
        </w:rPr>
        <w:t>հայտարարությունը</w:t>
      </w:r>
      <w:r w:rsidRPr="003F2FD2">
        <w:rPr>
          <w:rFonts w:ascii="GHEA Grapalat" w:hAnsi="GHEA Grapalat" w:cs="Arial"/>
          <w:sz w:val="20"/>
          <w:lang w:val="af-ZA"/>
        </w:rPr>
        <w:t xml:space="preserve"> </w:t>
      </w:r>
      <w:r w:rsidR="00781688" w:rsidRPr="003F2FD2">
        <w:rPr>
          <w:rFonts w:ascii="GHEA Grapalat" w:hAnsi="GHEA Grapalat" w:cs="Arial"/>
          <w:sz w:val="20"/>
        </w:rPr>
        <w:t>պարզաբանումը</w:t>
      </w:r>
      <w:r w:rsidR="00781688" w:rsidRPr="003F2FD2">
        <w:rPr>
          <w:rFonts w:ascii="GHEA Grapalat" w:hAnsi="GHEA Grapalat" w:cs="Arial"/>
          <w:sz w:val="20"/>
          <w:lang w:val="af-ZA"/>
        </w:rPr>
        <w:t xml:space="preserve"> </w:t>
      </w:r>
      <w:r w:rsidR="00781688" w:rsidRPr="003F2FD2">
        <w:rPr>
          <w:rFonts w:ascii="GHEA Grapalat" w:hAnsi="GHEA Grapalat" w:cs="Arial"/>
          <w:sz w:val="20"/>
        </w:rPr>
        <w:t>տրամադրելու</w:t>
      </w:r>
      <w:r w:rsidR="00781688" w:rsidRPr="003F2FD2">
        <w:rPr>
          <w:rFonts w:ascii="GHEA Grapalat" w:hAnsi="GHEA Grapalat" w:cs="Arial"/>
          <w:sz w:val="20"/>
          <w:lang w:val="af-ZA"/>
        </w:rPr>
        <w:t xml:space="preserve"> </w:t>
      </w:r>
      <w:r w:rsidR="00781688" w:rsidRPr="003F2FD2">
        <w:rPr>
          <w:rFonts w:ascii="GHEA Grapalat" w:hAnsi="GHEA Grapalat" w:cs="Arial"/>
          <w:sz w:val="20"/>
        </w:rPr>
        <w:t>օրը</w:t>
      </w:r>
      <w:r w:rsidR="00781688" w:rsidRPr="003F2FD2">
        <w:rPr>
          <w:rFonts w:ascii="GHEA Grapalat" w:hAnsi="GHEA Grapalat" w:cs="Arial"/>
          <w:sz w:val="20"/>
          <w:lang w:val="af-ZA"/>
        </w:rPr>
        <w:t xml:space="preserve"> </w:t>
      </w:r>
      <w:r w:rsidRPr="003F2FD2">
        <w:rPr>
          <w:rFonts w:ascii="GHEA Grapalat" w:hAnsi="GHEA Grapalat" w:cs="Sylfaen"/>
          <w:sz w:val="20"/>
        </w:rPr>
        <w:t>հրապարակվում</w:t>
      </w:r>
      <w:r w:rsidRPr="003F2FD2">
        <w:rPr>
          <w:rFonts w:ascii="GHEA Grapalat" w:hAnsi="GHEA Grapalat" w:cs="Arial"/>
          <w:sz w:val="20"/>
          <w:lang w:val="af-ZA"/>
        </w:rPr>
        <w:t xml:space="preserve"> </w:t>
      </w:r>
      <w:r w:rsidRPr="003F2FD2">
        <w:rPr>
          <w:rFonts w:ascii="GHEA Grapalat" w:hAnsi="GHEA Grapalat" w:cs="Sylfaen"/>
          <w:sz w:val="20"/>
        </w:rPr>
        <w:t>է</w:t>
      </w:r>
      <w:r w:rsidRPr="003F2FD2">
        <w:rPr>
          <w:rFonts w:ascii="GHEA Grapalat" w:hAnsi="GHEA Grapalat" w:cs="Arial"/>
          <w:sz w:val="20"/>
          <w:lang w:val="af-ZA"/>
        </w:rPr>
        <w:t xml:space="preserve"> </w:t>
      </w:r>
      <w:r w:rsidR="00757A3F" w:rsidRPr="003F2FD2">
        <w:rPr>
          <w:rFonts w:ascii="GHEA Grapalat" w:hAnsi="GHEA Grapalat" w:cs="Sylfaen"/>
          <w:sz w:val="20"/>
          <w:lang w:val="af-ZA"/>
        </w:rPr>
        <w:t xml:space="preserve">www.procurement.am </w:t>
      </w:r>
      <w:r w:rsidR="00757A3F" w:rsidRPr="003F2FD2">
        <w:rPr>
          <w:rFonts w:ascii="GHEA Grapalat" w:hAnsi="GHEA Grapalat" w:cs="Sylfaen"/>
          <w:sz w:val="20"/>
          <w:lang w:val="ru-RU"/>
        </w:rPr>
        <w:t>հասցեով</w:t>
      </w:r>
      <w:r w:rsidR="00757A3F" w:rsidRPr="003F2FD2">
        <w:rPr>
          <w:rFonts w:ascii="GHEA Grapalat" w:hAnsi="GHEA Grapalat" w:cs="Sylfaen"/>
          <w:sz w:val="20"/>
          <w:lang w:val="af-ZA"/>
        </w:rPr>
        <w:t xml:space="preserve"> </w:t>
      </w:r>
      <w:r w:rsidR="00757A3F" w:rsidRPr="003F2FD2">
        <w:rPr>
          <w:rFonts w:ascii="GHEA Grapalat" w:hAnsi="GHEA Grapalat" w:cs="Sylfaen"/>
          <w:sz w:val="20"/>
        </w:rPr>
        <w:t>գործող</w:t>
      </w:r>
      <w:r w:rsidR="00757A3F" w:rsidRPr="003F2FD2">
        <w:rPr>
          <w:rFonts w:ascii="GHEA Grapalat" w:hAnsi="GHEA Grapalat" w:cs="Sylfaen"/>
          <w:sz w:val="20"/>
          <w:lang w:val="af-ZA"/>
        </w:rPr>
        <w:t xml:space="preserve"> </w:t>
      </w:r>
      <w:r w:rsidR="00757A3F" w:rsidRPr="003F2FD2">
        <w:rPr>
          <w:rFonts w:ascii="GHEA Grapalat" w:hAnsi="GHEA Grapalat" w:cs="Sylfaen"/>
          <w:sz w:val="20"/>
          <w:lang w:val="ru-RU"/>
        </w:rPr>
        <w:t>տեղեկագր</w:t>
      </w:r>
      <w:r w:rsidR="009A73D5" w:rsidRPr="003F2FD2">
        <w:rPr>
          <w:rFonts w:ascii="GHEA Grapalat" w:hAnsi="GHEA Grapalat" w:cs="Sylfaen"/>
          <w:sz w:val="20"/>
        </w:rPr>
        <w:t>ի</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այսուհետ</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տեղեկագիր</w:t>
      </w:r>
      <w:r w:rsidR="009A73D5"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Գնումների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բաժնի</w:t>
      </w:r>
      <w:r w:rsidR="00051B7F"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Հրավերների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պարզաբանումների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վերաբերյալ</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ենթաբա</w:t>
      </w:r>
      <w:r w:rsidR="009A73D5" w:rsidRPr="003F2FD2">
        <w:rPr>
          <w:rFonts w:ascii="GHEA Grapalat" w:hAnsi="GHEA Grapalat" w:cs="Sylfaen"/>
          <w:sz w:val="20"/>
        </w:rPr>
        <w:t>բաժնում</w:t>
      </w:r>
      <w:r w:rsidR="00781688" w:rsidRPr="003F2FD2">
        <w:rPr>
          <w:rFonts w:ascii="GHEA Grapalat" w:hAnsi="GHEA Grapalat" w:cs="Sylfaen"/>
          <w:sz w:val="20"/>
          <w:lang w:val="af-ZA"/>
        </w:rPr>
        <w:t>`</w:t>
      </w:r>
      <w:r w:rsidR="009A73D5" w:rsidRPr="003F2FD2">
        <w:rPr>
          <w:rFonts w:ascii="GHEA Grapalat" w:hAnsi="GHEA Grapalat" w:cs="Sylfaen"/>
          <w:sz w:val="20"/>
          <w:lang w:val="af-ZA"/>
        </w:rPr>
        <w:t xml:space="preserve"> </w:t>
      </w:r>
      <w:r w:rsidRPr="003F2FD2">
        <w:rPr>
          <w:rFonts w:ascii="GHEA Grapalat" w:hAnsi="GHEA Grapalat" w:cs="Sylfaen"/>
          <w:sz w:val="20"/>
        </w:rPr>
        <w:t>առանց</w:t>
      </w:r>
      <w:r w:rsidRPr="003F2FD2">
        <w:rPr>
          <w:rFonts w:ascii="GHEA Grapalat" w:hAnsi="GHEA Grapalat" w:cs="Arial"/>
          <w:sz w:val="20"/>
          <w:lang w:val="af-ZA"/>
        </w:rPr>
        <w:t xml:space="preserve"> </w:t>
      </w:r>
      <w:r w:rsidRPr="003F2FD2">
        <w:rPr>
          <w:rFonts w:ascii="GHEA Grapalat" w:hAnsi="GHEA Grapalat" w:cs="Sylfaen"/>
          <w:sz w:val="20"/>
        </w:rPr>
        <w:t>նշելու</w:t>
      </w:r>
      <w:r w:rsidRPr="003F2FD2">
        <w:rPr>
          <w:rFonts w:ascii="GHEA Grapalat" w:hAnsi="GHEA Grapalat" w:cs="Arial"/>
          <w:sz w:val="20"/>
          <w:lang w:val="af-ZA"/>
        </w:rPr>
        <w:t xml:space="preserve"> </w:t>
      </w:r>
      <w:r w:rsidRPr="003F2FD2">
        <w:rPr>
          <w:rFonts w:ascii="GHEA Grapalat" w:hAnsi="GHEA Grapalat" w:cs="Sylfaen"/>
          <w:sz w:val="20"/>
        </w:rPr>
        <w:t>հարցումը</w:t>
      </w:r>
      <w:r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51B7F" w:rsidRPr="003F2FD2">
        <w:rPr>
          <w:rFonts w:ascii="GHEA Grapalat" w:hAnsi="GHEA Grapalat" w:cs="Arial"/>
          <w:sz w:val="20"/>
        </w:rPr>
        <w:t>մ</w:t>
      </w:r>
      <w:r w:rsidRPr="003F2FD2">
        <w:rPr>
          <w:rFonts w:ascii="GHEA Grapalat" w:hAnsi="GHEA Grapalat" w:cs="Sylfaen"/>
          <w:sz w:val="20"/>
        </w:rPr>
        <w:t>ասնակցի</w:t>
      </w:r>
      <w:r w:rsidRPr="003F2FD2">
        <w:rPr>
          <w:rFonts w:ascii="GHEA Grapalat" w:hAnsi="GHEA Grapalat" w:cs="Arial"/>
          <w:sz w:val="20"/>
          <w:lang w:val="af-ZA"/>
        </w:rPr>
        <w:t xml:space="preserve"> </w:t>
      </w:r>
      <w:r w:rsidRPr="003F2FD2">
        <w:rPr>
          <w:rFonts w:ascii="GHEA Grapalat" w:hAnsi="GHEA Grapalat" w:cs="Sylfaen"/>
          <w:sz w:val="20"/>
        </w:rPr>
        <w:t>տվյալները</w:t>
      </w:r>
      <w:r w:rsidR="004D5671" w:rsidRPr="003F2FD2">
        <w:rPr>
          <w:rFonts w:ascii="GHEA Grapalat" w:hAnsi="GHEA Grapalat" w:cs="Tahoma"/>
          <w:sz w:val="20"/>
        </w:rPr>
        <w:t>։</w:t>
      </w:r>
      <w:r w:rsidR="00A93710" w:rsidRPr="003F2FD2">
        <w:rPr>
          <w:rFonts w:ascii="GHEA Grapalat" w:hAnsi="GHEA Grapalat" w:cs="Tahoma"/>
          <w:sz w:val="20"/>
          <w:lang w:val="af-ZA"/>
        </w:rPr>
        <w:t xml:space="preserve"> </w:t>
      </w:r>
    </w:p>
    <w:p w14:paraId="4A226327" w14:textId="77777777" w:rsidR="00096865" w:rsidRPr="003F2FD2" w:rsidRDefault="00096865" w:rsidP="00EF3662">
      <w:pPr>
        <w:autoSpaceDE w:val="0"/>
        <w:autoSpaceDN w:val="0"/>
        <w:adjustRightInd w:val="0"/>
        <w:ind w:firstLine="567"/>
        <w:jc w:val="both"/>
        <w:rPr>
          <w:rFonts w:ascii="GHEA Grapalat" w:hAnsi="GHEA Grapalat" w:cs="Arial Unicode"/>
          <w:sz w:val="20"/>
          <w:lang w:val="af-ZA"/>
        </w:rPr>
      </w:pPr>
      <w:r w:rsidRPr="003F2FD2">
        <w:rPr>
          <w:rFonts w:ascii="GHEA Grapalat" w:hAnsi="GHEA Grapalat" w:cs="Arial Unicode"/>
          <w:sz w:val="20"/>
          <w:lang w:val="af-ZA"/>
        </w:rPr>
        <w:t xml:space="preserve">3.3 </w:t>
      </w:r>
      <w:r w:rsidRPr="003F2FD2">
        <w:rPr>
          <w:rFonts w:ascii="GHEA Grapalat" w:hAnsi="GHEA Grapalat" w:cs="Sylfaen"/>
          <w:sz w:val="20"/>
          <w:lang w:val="ru-RU"/>
        </w:rPr>
        <w:t>Պարզաբանում</w:t>
      </w:r>
      <w:r w:rsidRPr="003F2FD2">
        <w:rPr>
          <w:rFonts w:ascii="GHEA Grapalat" w:hAnsi="GHEA Grapalat" w:cs="Arial Unicode"/>
          <w:sz w:val="20"/>
          <w:lang w:val="af-ZA"/>
        </w:rPr>
        <w:t xml:space="preserve"> </w:t>
      </w:r>
      <w:r w:rsidRPr="003F2FD2">
        <w:rPr>
          <w:rFonts w:ascii="GHEA Grapalat" w:hAnsi="GHEA Grapalat" w:cs="Sylfaen"/>
          <w:sz w:val="20"/>
          <w:lang w:val="ru-RU"/>
        </w:rPr>
        <w:t>չի</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տրամադրվում</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սույն</w:t>
      </w:r>
      <w:r w:rsidRPr="003F2FD2">
        <w:rPr>
          <w:rFonts w:ascii="GHEA Grapalat" w:hAnsi="GHEA Grapalat" w:cs="Arial Unicode"/>
          <w:sz w:val="20"/>
          <w:lang w:val="af-ZA"/>
        </w:rPr>
        <w:t xml:space="preserve"> </w:t>
      </w:r>
      <w:r w:rsidRPr="003F2FD2">
        <w:rPr>
          <w:rFonts w:ascii="GHEA Grapalat" w:hAnsi="GHEA Grapalat" w:cs="Sylfaen"/>
          <w:sz w:val="20"/>
        </w:rPr>
        <w:t>բաժն</w:t>
      </w:r>
      <w:r w:rsidRPr="003F2FD2">
        <w:rPr>
          <w:rFonts w:ascii="GHEA Grapalat" w:hAnsi="GHEA Grapalat" w:cs="Sylfaen"/>
          <w:sz w:val="20"/>
          <w:lang w:val="ru-RU"/>
        </w:rPr>
        <w:t>ով</w:t>
      </w:r>
      <w:r w:rsidRPr="003F2FD2">
        <w:rPr>
          <w:rFonts w:ascii="GHEA Grapalat" w:hAnsi="GHEA Grapalat" w:cs="Arial Unicode"/>
          <w:sz w:val="20"/>
          <w:lang w:val="af-ZA"/>
        </w:rPr>
        <w:t xml:space="preserve"> </w:t>
      </w:r>
      <w:r w:rsidRPr="003F2FD2">
        <w:rPr>
          <w:rFonts w:ascii="GHEA Grapalat" w:hAnsi="GHEA Grapalat" w:cs="Sylfaen"/>
          <w:sz w:val="20"/>
          <w:lang w:val="ru-RU"/>
        </w:rPr>
        <w:t>սահմանված</w:t>
      </w:r>
      <w:r w:rsidRPr="003F2FD2">
        <w:rPr>
          <w:rFonts w:ascii="GHEA Grapalat" w:hAnsi="GHEA Grapalat" w:cs="Arial Unicode"/>
          <w:sz w:val="20"/>
          <w:lang w:val="af-ZA"/>
        </w:rPr>
        <w:t xml:space="preserve"> </w:t>
      </w:r>
      <w:r w:rsidRPr="003F2FD2">
        <w:rPr>
          <w:rFonts w:ascii="GHEA Grapalat" w:hAnsi="GHEA Grapalat" w:cs="Sylfaen"/>
          <w:sz w:val="20"/>
          <w:lang w:val="ru-RU"/>
        </w:rPr>
        <w:t>ժամկետի</w:t>
      </w:r>
      <w:r w:rsidRPr="003F2FD2">
        <w:rPr>
          <w:rFonts w:ascii="GHEA Grapalat" w:hAnsi="GHEA Grapalat" w:cs="Arial Unicode"/>
          <w:sz w:val="20"/>
          <w:lang w:val="af-ZA"/>
        </w:rPr>
        <w:t xml:space="preserve"> </w:t>
      </w:r>
      <w:r w:rsidRPr="003F2FD2">
        <w:rPr>
          <w:rFonts w:ascii="GHEA Grapalat" w:hAnsi="GHEA Grapalat" w:cs="Sylfaen"/>
          <w:sz w:val="20"/>
          <w:lang w:val="ru-RU"/>
        </w:rPr>
        <w:t>խախտմամբ</w:t>
      </w:r>
      <w:r w:rsidRPr="003F2FD2">
        <w:rPr>
          <w:rFonts w:ascii="GHEA Grapalat" w:hAnsi="GHEA Grapalat" w:cs="Arial Unicode"/>
          <w:sz w:val="20"/>
          <w:lang w:val="af-ZA"/>
        </w:rPr>
        <w:t xml:space="preserve">, </w:t>
      </w:r>
      <w:r w:rsidRPr="003F2FD2">
        <w:rPr>
          <w:rFonts w:ascii="GHEA Grapalat" w:hAnsi="GHEA Grapalat" w:cs="Sylfaen"/>
          <w:sz w:val="20"/>
          <w:lang w:val="ru-RU"/>
        </w:rPr>
        <w:t>ինչպես</w:t>
      </w:r>
      <w:r w:rsidRPr="003F2FD2">
        <w:rPr>
          <w:rFonts w:ascii="GHEA Grapalat" w:hAnsi="GHEA Grapalat" w:cs="Arial Unicode"/>
          <w:sz w:val="20"/>
          <w:lang w:val="af-ZA"/>
        </w:rPr>
        <w:t xml:space="preserve"> </w:t>
      </w:r>
      <w:r w:rsidRPr="003F2FD2">
        <w:rPr>
          <w:rFonts w:ascii="GHEA Grapalat" w:hAnsi="GHEA Grapalat" w:cs="Sylfaen"/>
          <w:sz w:val="20"/>
          <w:lang w:val="ru-RU"/>
        </w:rPr>
        <w:t>նաև</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դուրս</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009A73D5" w:rsidRPr="003F2FD2">
        <w:rPr>
          <w:rFonts w:ascii="GHEA Grapalat" w:hAnsi="GHEA Grapalat" w:cs="Arial Unicode"/>
          <w:sz w:val="20"/>
        </w:rPr>
        <w:t>սույն</w:t>
      </w:r>
      <w:r w:rsidR="009A73D5" w:rsidRPr="003F2FD2">
        <w:rPr>
          <w:rFonts w:ascii="GHEA Grapalat" w:hAnsi="GHEA Grapalat" w:cs="Arial Unicode"/>
          <w:sz w:val="20"/>
          <w:lang w:val="af-ZA"/>
        </w:rPr>
        <w:t xml:space="preserve"> </w:t>
      </w:r>
      <w:r w:rsidRPr="003F2FD2">
        <w:rPr>
          <w:rFonts w:ascii="GHEA Grapalat" w:hAnsi="GHEA Grapalat" w:cs="Sylfaen"/>
          <w:sz w:val="20"/>
          <w:lang w:val="ru-RU"/>
        </w:rPr>
        <w:t>հրավերի</w:t>
      </w:r>
      <w:r w:rsidRPr="003F2FD2">
        <w:rPr>
          <w:rFonts w:ascii="GHEA Grapalat" w:hAnsi="GHEA Grapalat" w:cs="Arial Unicode"/>
          <w:sz w:val="20"/>
          <w:lang w:val="af-ZA"/>
        </w:rPr>
        <w:t xml:space="preserve"> </w:t>
      </w:r>
      <w:r w:rsidRPr="003F2FD2">
        <w:rPr>
          <w:rFonts w:ascii="GHEA Grapalat" w:hAnsi="GHEA Grapalat" w:cs="Sylfaen"/>
          <w:sz w:val="20"/>
          <w:lang w:val="ru-RU"/>
        </w:rPr>
        <w:t>բովանդակության</w:t>
      </w:r>
      <w:r w:rsidRPr="003F2FD2">
        <w:rPr>
          <w:rFonts w:ascii="GHEA Grapalat" w:hAnsi="GHEA Grapalat" w:cs="Arial Unicode"/>
          <w:sz w:val="20"/>
          <w:lang w:val="af-ZA"/>
        </w:rPr>
        <w:t xml:space="preserve"> </w:t>
      </w:r>
      <w:r w:rsidRPr="003F2FD2">
        <w:rPr>
          <w:rFonts w:ascii="GHEA Grapalat" w:hAnsi="GHEA Grapalat" w:cs="Sylfaen"/>
          <w:sz w:val="20"/>
          <w:lang w:val="ru-RU"/>
        </w:rPr>
        <w:t>շրջանակից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կամ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եթե</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հարցումը</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վերաբերում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է</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վերջինիս</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կողմից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առաջարկվելիք</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ապրանքների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սույն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հրավերով</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նախատեսված</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համարժեքության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w:t>
      </w:r>
      <w:r w:rsidR="005A16C6" w:rsidRPr="003F2FD2">
        <w:rPr>
          <w:rFonts w:ascii="GHEA Grapalat" w:hAnsi="GHEA Grapalat" w:cs="Sylfaen"/>
          <w:sz w:val="20"/>
          <w:lang w:val="af-ZA"/>
        </w:rPr>
        <w:softHyphen/>
      </w:r>
      <w:r w:rsidR="005A16C6" w:rsidRPr="003F2FD2">
        <w:rPr>
          <w:rFonts w:ascii="GHEA Grapalat" w:hAnsi="GHEA Grapalat" w:cs="Sylfaen"/>
          <w:sz w:val="20"/>
          <w:lang w:val="ru-RU"/>
        </w:rPr>
        <w:t>պատասխանությանը</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00A4729F" w:rsidRPr="003F2FD2">
        <w:rPr>
          <w:rFonts w:ascii="GHEA Grapalat" w:hAnsi="GHEA Grapalat"/>
          <w:sz w:val="20"/>
          <w:szCs w:val="20"/>
        </w:rPr>
        <w:t>Ընդ</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lastRenderedPageBreak/>
        <w:t>որում</w:t>
      </w:r>
      <w:r w:rsidR="00A4729F" w:rsidRPr="003F2FD2">
        <w:rPr>
          <w:rFonts w:ascii="GHEA Grapalat" w:hAnsi="GHEA Grapalat"/>
          <w:sz w:val="20"/>
          <w:szCs w:val="20"/>
          <w:lang w:val="af-ZA"/>
        </w:rPr>
        <w:t xml:space="preserve">, </w:t>
      </w:r>
      <w:r w:rsidR="00051B7F" w:rsidRPr="003F2FD2">
        <w:rPr>
          <w:rFonts w:ascii="GHEA Grapalat" w:hAnsi="GHEA Grapalat"/>
          <w:sz w:val="20"/>
          <w:szCs w:val="20"/>
        </w:rPr>
        <w:t>մ</w:t>
      </w:r>
      <w:r w:rsidR="00A4729F" w:rsidRPr="003F2FD2">
        <w:rPr>
          <w:rFonts w:ascii="GHEA Grapalat" w:hAnsi="GHEA Grapalat"/>
          <w:sz w:val="20"/>
          <w:szCs w:val="20"/>
        </w:rPr>
        <w:t>ասնակիցը</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գրավոր</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ծանուցվում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է</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պարզաբանում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չտրամադրելու</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հիմքերի</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մասին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հարցումը</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ստանալու</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հաջորդող</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երկու</w:t>
      </w:r>
      <w:r w:rsidR="00A4729F" w:rsidRPr="003F2FD2">
        <w:rPr>
          <w:rFonts w:ascii="GHEA Grapalat" w:hAnsi="GHEA Grapalat" w:cs="Sylfaen"/>
          <w:sz w:val="20"/>
          <w:szCs w:val="20"/>
          <w:lang w:val="af-ZA"/>
        </w:rPr>
        <w:t xml:space="preserve"> </w:t>
      </w:r>
      <w:r w:rsidR="00A4729F" w:rsidRPr="003F2FD2">
        <w:rPr>
          <w:rFonts w:ascii="GHEA Grapalat" w:hAnsi="GHEA Grapalat" w:cs="Sylfaen"/>
          <w:sz w:val="20"/>
          <w:szCs w:val="20"/>
        </w:rPr>
        <w:t>օրացուցային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ընթացքում</w:t>
      </w:r>
      <w:r w:rsidR="00A4729F" w:rsidRPr="003F2FD2">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3F2FD2">
        <w:rPr>
          <w:rFonts w:ascii="GHEA Grapalat" w:hAnsi="GHEA Grapalat" w:cs="Arial Unicode"/>
          <w:sz w:val="20"/>
          <w:lang w:val="af-ZA"/>
        </w:rPr>
        <w:t xml:space="preserve">3.4 </w:t>
      </w:r>
      <w:r w:rsidRPr="003F2FD2">
        <w:rPr>
          <w:rFonts w:ascii="GHEA Grapalat" w:hAnsi="GHEA Grapalat" w:cs="Sylfaen"/>
          <w:sz w:val="20"/>
          <w:lang w:val="ru-RU"/>
        </w:rPr>
        <w:t>Հայտերի</w:t>
      </w:r>
      <w:r w:rsidRPr="003F2FD2">
        <w:rPr>
          <w:rFonts w:ascii="GHEA Grapalat" w:hAnsi="GHEA Grapalat" w:cs="Arial Unicode"/>
          <w:sz w:val="20"/>
          <w:lang w:val="af-ZA"/>
        </w:rPr>
        <w:t xml:space="preserve"> </w:t>
      </w:r>
      <w:r w:rsidRPr="003F2FD2">
        <w:rPr>
          <w:rFonts w:ascii="GHEA Grapalat" w:hAnsi="GHEA Grapalat" w:cs="Sylfaen"/>
          <w:sz w:val="20"/>
          <w:lang w:val="ru-RU"/>
        </w:rPr>
        <w:t>ներկայացման</w:t>
      </w:r>
      <w:r w:rsidRPr="003F2FD2">
        <w:rPr>
          <w:rFonts w:ascii="GHEA Grapalat" w:hAnsi="GHEA Grapalat" w:cs="Arial Unicode"/>
          <w:sz w:val="20"/>
          <w:lang w:val="af-ZA"/>
        </w:rPr>
        <w:t xml:space="preserve"> </w:t>
      </w:r>
      <w:r w:rsidRPr="003F2FD2">
        <w:rPr>
          <w:rFonts w:ascii="GHEA Grapalat" w:hAnsi="GHEA Grapalat" w:cs="Sylfaen"/>
          <w:sz w:val="20"/>
          <w:lang w:val="ru-RU"/>
        </w:rPr>
        <w:t>վերջնաժամկետը</w:t>
      </w:r>
      <w:r w:rsidRPr="003F2FD2">
        <w:rPr>
          <w:rFonts w:ascii="GHEA Grapalat" w:hAnsi="GHEA Grapalat" w:cs="Arial Unicode"/>
          <w:sz w:val="20"/>
          <w:lang w:val="af-ZA"/>
        </w:rPr>
        <w:t xml:space="preserve"> </w:t>
      </w:r>
      <w:r w:rsidRPr="003F2FD2">
        <w:rPr>
          <w:rFonts w:ascii="GHEA Grapalat" w:hAnsi="GHEA Grapalat" w:cs="Sylfaen"/>
          <w:sz w:val="20"/>
          <w:lang w:val="ru-RU"/>
        </w:rPr>
        <w:t>լրանալուց</w:t>
      </w:r>
      <w:r w:rsidRPr="003F2FD2">
        <w:rPr>
          <w:rFonts w:ascii="GHEA Grapalat" w:hAnsi="GHEA Grapalat" w:cs="Arial Unicode"/>
          <w:sz w:val="20"/>
          <w:lang w:val="af-ZA"/>
        </w:rPr>
        <w:t xml:space="preserve"> </w:t>
      </w:r>
      <w:r w:rsidRPr="003F2FD2">
        <w:rPr>
          <w:rFonts w:ascii="GHEA Grapalat" w:hAnsi="GHEA Grapalat" w:cs="Sylfaen"/>
          <w:sz w:val="20"/>
          <w:lang w:val="ru-RU"/>
        </w:rPr>
        <w:t>առնվազն</w:t>
      </w:r>
      <w:r w:rsidRPr="003F2FD2">
        <w:rPr>
          <w:rFonts w:ascii="GHEA Grapalat" w:hAnsi="GHEA Grapalat" w:cs="Arial Unicode"/>
          <w:sz w:val="20"/>
          <w:lang w:val="af-ZA"/>
        </w:rPr>
        <w:t xml:space="preserve"> </w:t>
      </w:r>
      <w:r w:rsidRPr="003F2FD2">
        <w:rPr>
          <w:rFonts w:ascii="GHEA Grapalat" w:hAnsi="GHEA Grapalat" w:cs="Sylfaen"/>
          <w:sz w:val="20"/>
          <w:lang w:val="ru-RU"/>
        </w:rPr>
        <w:t>հինգ</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w:t>
      </w:r>
      <w:r w:rsidRPr="003F2FD2">
        <w:rPr>
          <w:rFonts w:ascii="GHEA Grapalat" w:hAnsi="GHEA Grapalat" w:cs="Arial Unicode"/>
          <w:sz w:val="20"/>
          <w:lang w:val="af-ZA"/>
        </w:rPr>
        <w:t xml:space="preserve"> </w:t>
      </w:r>
      <w:r w:rsidRPr="003F2FD2">
        <w:rPr>
          <w:rFonts w:ascii="GHEA Grapalat" w:hAnsi="GHEA Grapalat" w:cs="Sylfaen"/>
          <w:sz w:val="20"/>
          <w:lang w:val="ru-RU"/>
        </w:rPr>
        <w:t>առաջ</w:t>
      </w:r>
      <w:r w:rsidRPr="003F2FD2">
        <w:rPr>
          <w:rFonts w:ascii="GHEA Grapalat" w:hAnsi="GHEA Grapalat" w:cs="Arial Unicode"/>
          <w:sz w:val="20"/>
          <w:lang w:val="af-ZA"/>
        </w:rPr>
        <w:t xml:space="preserve"> </w:t>
      </w:r>
      <w:r w:rsidRPr="003F2FD2">
        <w:rPr>
          <w:rFonts w:ascii="GHEA Grapalat" w:hAnsi="GHEA Grapalat" w:cs="Sylfaen"/>
          <w:sz w:val="20"/>
          <w:lang w:val="ru-RU"/>
        </w:rPr>
        <w:t>հրավերում</w:t>
      </w:r>
      <w:r w:rsidRPr="003F2FD2">
        <w:rPr>
          <w:rFonts w:ascii="GHEA Grapalat" w:hAnsi="GHEA Grapalat" w:cs="Arial Unicode"/>
          <w:sz w:val="20"/>
          <w:lang w:val="af-ZA"/>
        </w:rPr>
        <w:t xml:space="preserve"> </w:t>
      </w:r>
      <w:r w:rsidRPr="003F2FD2">
        <w:rPr>
          <w:rFonts w:ascii="GHEA Grapalat" w:hAnsi="GHEA Grapalat" w:cs="Sylfaen"/>
          <w:sz w:val="20"/>
          <w:lang w:val="ru-RU"/>
        </w:rPr>
        <w:t>կարող</w:t>
      </w:r>
      <w:r w:rsidRPr="003F2FD2">
        <w:rPr>
          <w:rFonts w:ascii="GHEA Grapalat" w:hAnsi="GHEA Grapalat" w:cs="Arial Unicode"/>
          <w:sz w:val="20"/>
          <w:lang w:val="af-ZA"/>
        </w:rPr>
        <w:t xml:space="preserve"> </w:t>
      </w:r>
      <w:r w:rsidRPr="003F2FD2">
        <w:rPr>
          <w:rFonts w:ascii="GHEA Grapalat" w:hAnsi="GHEA Grapalat" w:cs="Sylfaen"/>
          <w:sz w:val="20"/>
          <w:lang w:val="ru-RU"/>
        </w:rPr>
        <w:t>են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փոփոխություններ</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Pr="003F2FD2">
        <w:rPr>
          <w:rFonts w:ascii="GHEA Grapalat" w:hAnsi="GHEA Grapalat" w:cs="Sylfaen"/>
          <w:sz w:val="20"/>
        </w:rPr>
        <w:t>Փ</w:t>
      </w:r>
      <w:r w:rsidRPr="003F2FD2">
        <w:rPr>
          <w:rFonts w:ascii="GHEA Grapalat" w:hAnsi="GHEA Grapalat" w:cs="Sylfaen"/>
          <w:sz w:val="20"/>
          <w:lang w:val="ru-RU"/>
        </w:rPr>
        <w:t>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օրվան</w:t>
      </w:r>
      <w:r w:rsidRPr="003F2FD2">
        <w:rPr>
          <w:rFonts w:ascii="GHEA Grapalat" w:hAnsi="GHEA Grapalat" w:cs="Arial Unicode"/>
          <w:sz w:val="20"/>
          <w:lang w:val="af-ZA"/>
        </w:rPr>
        <w:t xml:space="preserve"> </w:t>
      </w:r>
      <w:r w:rsidRPr="003F2FD2">
        <w:rPr>
          <w:rFonts w:ascii="GHEA Grapalat" w:hAnsi="GHEA Grapalat" w:cs="Sylfaen"/>
          <w:sz w:val="20"/>
          <w:lang w:val="ru-RU"/>
        </w:rPr>
        <w:t>հաջորդող</w:t>
      </w:r>
      <w:r w:rsidRPr="003F2FD2">
        <w:rPr>
          <w:rFonts w:ascii="GHEA Grapalat" w:hAnsi="GHEA Grapalat" w:cs="Arial Unicode"/>
          <w:sz w:val="20"/>
          <w:lang w:val="af-ZA"/>
        </w:rPr>
        <w:t xml:space="preserve"> </w:t>
      </w:r>
      <w:r w:rsidRPr="003F2FD2">
        <w:rPr>
          <w:rFonts w:ascii="GHEA Grapalat" w:hAnsi="GHEA Grapalat" w:cs="Sylfaen"/>
          <w:sz w:val="20"/>
          <w:lang w:val="ru-RU"/>
        </w:rPr>
        <w:t>երեք</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օրվա</w:t>
      </w:r>
      <w:r w:rsidRPr="003F2FD2">
        <w:rPr>
          <w:rFonts w:ascii="GHEA Grapalat" w:hAnsi="GHEA Grapalat" w:cs="Arial Unicode"/>
          <w:sz w:val="20"/>
          <w:lang w:val="af-ZA"/>
        </w:rPr>
        <w:t xml:space="preserve"> </w:t>
      </w:r>
      <w:r w:rsidRPr="003F2FD2">
        <w:rPr>
          <w:rFonts w:ascii="GHEA Grapalat" w:hAnsi="GHEA Grapalat" w:cs="Sylfaen"/>
          <w:sz w:val="20"/>
          <w:lang w:val="ru-RU"/>
        </w:rPr>
        <w:t>ընթացքում</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և</w:t>
      </w:r>
      <w:r w:rsidRPr="003F2FD2">
        <w:rPr>
          <w:rFonts w:ascii="GHEA Grapalat" w:hAnsi="GHEA Grapalat" w:cs="Arial Unicode"/>
          <w:sz w:val="20"/>
          <w:lang w:val="af-ZA"/>
        </w:rPr>
        <w:t xml:space="preserve"> </w:t>
      </w:r>
      <w:r w:rsidRPr="003F2FD2">
        <w:rPr>
          <w:rFonts w:ascii="GHEA Grapalat" w:hAnsi="GHEA Grapalat" w:cs="Sylfaen"/>
          <w:sz w:val="20"/>
          <w:lang w:val="ru-RU"/>
        </w:rPr>
        <w:t>դրանք</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պայմանների</w:t>
      </w:r>
      <w:r w:rsidRPr="003F2FD2">
        <w:rPr>
          <w:rFonts w:ascii="GHEA Grapalat" w:hAnsi="GHEA Grapalat" w:cs="Arial Unicode"/>
          <w:sz w:val="20"/>
          <w:lang w:val="af-ZA"/>
        </w:rPr>
        <w:t xml:space="preserve"> </w:t>
      </w:r>
      <w:r w:rsidRPr="003F2FD2">
        <w:rPr>
          <w:rFonts w:ascii="GHEA Grapalat" w:hAnsi="GHEA Grapalat" w:cs="Sylfaen"/>
          <w:sz w:val="20"/>
          <w:lang w:val="ru-RU"/>
        </w:rPr>
        <w:t>մասին</w:t>
      </w:r>
      <w:r w:rsidRPr="003F2FD2">
        <w:rPr>
          <w:rFonts w:ascii="GHEA Grapalat" w:hAnsi="GHEA Grapalat" w:cs="Arial Unicode"/>
          <w:sz w:val="20"/>
          <w:lang w:val="af-ZA"/>
        </w:rPr>
        <w:t xml:space="preserve"> </w:t>
      </w:r>
      <w:r w:rsidRPr="003F2FD2">
        <w:rPr>
          <w:rFonts w:ascii="GHEA Grapalat" w:hAnsi="GHEA Grapalat" w:cs="Sylfaen"/>
          <w:sz w:val="20"/>
          <w:lang w:val="ru-RU"/>
        </w:rPr>
        <w:t>հայտարարություն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հրապարակվում</w:t>
      </w:r>
      <w:r w:rsidRPr="003F2FD2">
        <w:rPr>
          <w:rFonts w:ascii="GHEA Grapalat" w:hAnsi="GHEA Grapalat" w:cs="Arial Unicode"/>
          <w:sz w:val="20"/>
          <w:lang w:val="af-ZA"/>
        </w:rPr>
        <w:t xml:space="preserve"> </w:t>
      </w:r>
      <w:r w:rsidRPr="003F2FD2">
        <w:rPr>
          <w:rFonts w:ascii="GHEA Grapalat" w:hAnsi="GHEA Grapalat" w:cs="Sylfaen"/>
          <w:sz w:val="20"/>
          <w:lang w:val="ru-RU"/>
        </w:rPr>
        <w:t>տեղեկագրում</w:t>
      </w:r>
      <w:r w:rsidR="004D5671" w:rsidRPr="003F2FD2">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8AE605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F2FD2">
        <w:rPr>
          <w:rFonts w:ascii="GHEA Grapalat" w:hAnsi="GHEA Grapalat" w:cs="Arial Unicode"/>
          <w:sz w:val="20"/>
          <w:lang w:val="hy-AM"/>
        </w:rPr>
        <w:t>3.</w:t>
      </w:r>
      <w:r w:rsidR="006265F4" w:rsidRPr="003F2FD2">
        <w:rPr>
          <w:rFonts w:ascii="GHEA Grapalat" w:hAnsi="GHEA Grapalat" w:cs="Arial Unicode"/>
          <w:sz w:val="20"/>
          <w:lang w:val="hy-AM"/>
        </w:rPr>
        <w:t xml:space="preserve">6 </w:t>
      </w:r>
      <w:r w:rsidRPr="003F2FD2">
        <w:rPr>
          <w:rFonts w:ascii="GHEA Grapalat" w:hAnsi="GHEA Grapalat" w:cs="Sylfaen"/>
          <w:sz w:val="20"/>
          <w:lang w:val="hy-AM"/>
        </w:rPr>
        <w:t>Հրավերում</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w:t>
      </w:r>
      <w:r w:rsidRPr="003F2FD2">
        <w:rPr>
          <w:rFonts w:ascii="GHEA Grapalat" w:hAnsi="GHEA Grapalat" w:cs="Arial Unicode"/>
          <w:sz w:val="20"/>
          <w:lang w:val="hy-AM"/>
        </w:rPr>
        <w:t xml:space="preserve"> </w:t>
      </w:r>
      <w:r w:rsidRPr="003F2FD2">
        <w:rPr>
          <w:rFonts w:ascii="GHEA Grapalat" w:hAnsi="GHEA Grapalat" w:cs="Sylfaen"/>
          <w:sz w:val="20"/>
          <w:lang w:val="hy-AM"/>
        </w:rPr>
        <w:t>կատարվելու</w:t>
      </w:r>
      <w:r w:rsidRPr="003F2FD2">
        <w:rPr>
          <w:rFonts w:ascii="GHEA Grapalat" w:hAnsi="GHEA Grapalat" w:cs="Arial Unicode"/>
          <w:sz w:val="20"/>
          <w:lang w:val="hy-AM"/>
        </w:rPr>
        <w:t xml:space="preserve"> </w:t>
      </w:r>
      <w:r w:rsidRPr="003F2FD2">
        <w:rPr>
          <w:rFonts w:ascii="GHEA Grapalat" w:hAnsi="GHEA Grapalat" w:cs="Sylfaen"/>
          <w:sz w:val="20"/>
          <w:lang w:val="hy-AM"/>
        </w:rPr>
        <w:t>դեպքում</w:t>
      </w:r>
      <w:r w:rsidRPr="003F2FD2">
        <w:rPr>
          <w:rFonts w:ascii="GHEA Grapalat" w:hAnsi="GHEA Grapalat" w:cs="Arial Unicode"/>
          <w:sz w:val="20"/>
          <w:lang w:val="hy-AM"/>
        </w:rPr>
        <w:t xml:space="preserve"> </w:t>
      </w:r>
      <w:r w:rsidRPr="003F2FD2">
        <w:rPr>
          <w:rFonts w:ascii="GHEA Grapalat" w:hAnsi="GHEA Grapalat" w:cs="Sylfaen"/>
          <w:sz w:val="20"/>
          <w:lang w:val="hy-AM"/>
        </w:rPr>
        <w:t>հայտերը</w:t>
      </w:r>
      <w:r w:rsidRPr="003F2FD2">
        <w:rPr>
          <w:rFonts w:ascii="GHEA Grapalat" w:hAnsi="GHEA Grapalat" w:cs="Arial Unicode"/>
          <w:sz w:val="20"/>
          <w:lang w:val="hy-AM"/>
        </w:rPr>
        <w:t xml:space="preserve"> </w:t>
      </w:r>
      <w:r w:rsidRPr="003F2FD2">
        <w:rPr>
          <w:rFonts w:ascii="GHEA Grapalat" w:hAnsi="GHEA Grapalat" w:cs="Sylfaen"/>
          <w:sz w:val="20"/>
          <w:lang w:val="hy-AM"/>
        </w:rPr>
        <w:t>ներկայացնելու</w:t>
      </w:r>
      <w:r w:rsidRPr="003F2FD2">
        <w:rPr>
          <w:rFonts w:ascii="GHEA Grapalat" w:hAnsi="GHEA Grapalat" w:cs="Arial Unicode"/>
          <w:sz w:val="20"/>
          <w:lang w:val="hy-AM"/>
        </w:rPr>
        <w:t xml:space="preserve"> </w:t>
      </w:r>
      <w:r w:rsidRPr="003F2FD2">
        <w:rPr>
          <w:rFonts w:ascii="GHEA Grapalat" w:hAnsi="GHEA Grapalat" w:cs="Sylfaen"/>
          <w:sz w:val="20"/>
          <w:lang w:val="hy-AM"/>
        </w:rPr>
        <w:t>վերջնաժամկետը</w:t>
      </w:r>
      <w:r w:rsidRPr="003F2FD2">
        <w:rPr>
          <w:rFonts w:ascii="GHEA Grapalat" w:hAnsi="GHEA Grapalat" w:cs="Arial Unicode"/>
          <w:sz w:val="20"/>
          <w:lang w:val="hy-AM"/>
        </w:rPr>
        <w:t xml:space="preserve"> </w:t>
      </w:r>
      <w:r w:rsidRPr="003F2FD2">
        <w:rPr>
          <w:rFonts w:ascii="GHEA Grapalat" w:hAnsi="GHEA Grapalat" w:cs="Sylfaen"/>
          <w:sz w:val="20"/>
          <w:lang w:val="hy-AM"/>
        </w:rPr>
        <w:t>հաշվվում</w:t>
      </w:r>
      <w:r w:rsidRPr="003F2FD2">
        <w:rPr>
          <w:rFonts w:ascii="GHEA Grapalat" w:hAnsi="GHEA Grapalat" w:cs="Arial Unicode"/>
          <w:sz w:val="20"/>
          <w:lang w:val="hy-AM"/>
        </w:rPr>
        <w:t xml:space="preserve"> </w:t>
      </w:r>
      <w:r w:rsidRPr="003F2FD2">
        <w:rPr>
          <w:rFonts w:ascii="GHEA Grapalat" w:hAnsi="GHEA Grapalat" w:cs="Sylfaen"/>
          <w:sz w:val="20"/>
          <w:lang w:val="hy-AM"/>
        </w:rPr>
        <w:t>է</w:t>
      </w:r>
      <w:r w:rsidRPr="003F2FD2">
        <w:rPr>
          <w:rFonts w:ascii="GHEA Grapalat" w:hAnsi="GHEA Grapalat" w:cs="Arial Unicode"/>
          <w:sz w:val="20"/>
          <w:lang w:val="hy-AM"/>
        </w:rPr>
        <w:t xml:space="preserve"> </w:t>
      </w:r>
      <w:r w:rsidRPr="003F2FD2">
        <w:rPr>
          <w:rFonts w:ascii="GHEA Grapalat" w:hAnsi="GHEA Grapalat" w:cs="Sylfaen"/>
          <w:sz w:val="20"/>
          <w:lang w:val="hy-AM"/>
        </w:rPr>
        <w:t>այդ</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փոփոխությունների</w:t>
      </w:r>
      <w:r w:rsidRPr="003F2FD2">
        <w:rPr>
          <w:rFonts w:ascii="GHEA Grapalat" w:hAnsi="GHEA Grapalat" w:cs="Arial Unicode"/>
          <w:sz w:val="20"/>
          <w:lang w:val="hy-AM"/>
        </w:rPr>
        <w:t xml:space="preserve"> </w:t>
      </w:r>
      <w:r w:rsidRPr="003F2FD2">
        <w:rPr>
          <w:rFonts w:ascii="GHEA Grapalat" w:hAnsi="GHEA Grapalat" w:cs="Sylfaen"/>
          <w:sz w:val="20"/>
          <w:lang w:val="hy-AM"/>
        </w:rPr>
        <w:t>մասին</w:t>
      </w:r>
      <w:r w:rsidRPr="003F2FD2">
        <w:rPr>
          <w:rFonts w:ascii="GHEA Grapalat" w:hAnsi="GHEA Grapalat" w:cs="Arial Unicode"/>
          <w:sz w:val="20"/>
          <w:lang w:val="hy-AM"/>
        </w:rPr>
        <w:t xml:space="preserve"> </w:t>
      </w:r>
      <w:r w:rsidRPr="003F2FD2">
        <w:rPr>
          <w:rFonts w:ascii="GHEA Grapalat" w:hAnsi="GHEA Grapalat" w:cs="Sylfaen"/>
          <w:sz w:val="20"/>
          <w:lang w:val="hy-AM"/>
        </w:rPr>
        <w:t>տեղեկագրում</w:t>
      </w:r>
      <w:r w:rsidRPr="003F2FD2">
        <w:rPr>
          <w:rFonts w:ascii="GHEA Grapalat" w:hAnsi="GHEA Grapalat" w:cs="Arial"/>
          <w:sz w:val="20"/>
          <w:lang w:val="hy-AM"/>
        </w:rPr>
        <w:t xml:space="preserve"> </w:t>
      </w:r>
      <w:r w:rsidRPr="003F2FD2">
        <w:rPr>
          <w:rFonts w:ascii="GHEA Grapalat" w:hAnsi="GHEA Grapalat" w:cs="Sylfaen"/>
          <w:sz w:val="20"/>
          <w:lang w:val="hy-AM"/>
        </w:rPr>
        <w:t>հայտարարության</w:t>
      </w:r>
      <w:r w:rsidRPr="003F2FD2">
        <w:rPr>
          <w:rFonts w:ascii="GHEA Grapalat" w:hAnsi="GHEA Grapalat" w:cs="Arial Unicode"/>
          <w:sz w:val="20"/>
          <w:lang w:val="hy-AM"/>
        </w:rPr>
        <w:t xml:space="preserve"> </w:t>
      </w:r>
      <w:r w:rsidRPr="003F2FD2">
        <w:rPr>
          <w:rFonts w:ascii="GHEA Grapalat" w:hAnsi="GHEA Grapalat" w:cs="Sylfaen"/>
          <w:sz w:val="20"/>
          <w:lang w:val="hy-AM"/>
        </w:rPr>
        <w:t>հրապարակման</w:t>
      </w:r>
      <w:r w:rsidRPr="003F2FD2">
        <w:rPr>
          <w:rFonts w:ascii="GHEA Grapalat" w:hAnsi="GHEA Grapalat" w:cs="Arial Unicode"/>
          <w:sz w:val="20"/>
          <w:lang w:val="hy-AM"/>
        </w:rPr>
        <w:t xml:space="preserve"> </w:t>
      </w:r>
      <w:r w:rsidRPr="003F2FD2">
        <w:rPr>
          <w:rFonts w:ascii="GHEA Grapalat" w:hAnsi="GHEA Grapalat" w:cs="Sylfaen"/>
          <w:sz w:val="20"/>
          <w:lang w:val="hy-AM"/>
        </w:rPr>
        <w:t>օրվանից</w:t>
      </w:r>
      <w:r w:rsidR="00D45BA2" w:rsidRPr="003F2FD2">
        <w:rPr>
          <w:rFonts w:ascii="GHEA Grapalat" w:hAnsi="GHEA Grapalat" w:cs="Sylfaen"/>
          <w:color w:val="000000" w:themeColor="text1"/>
          <w:sz w:val="20"/>
          <w:shd w:val="clear" w:color="auto" w:fill="FFFFFF"/>
          <w:lang w:val="hy-AM"/>
        </w:rPr>
        <w:t>:</w:t>
      </w:r>
      <w:r w:rsidR="00D45BA2" w:rsidRPr="003F2FD2">
        <w:rPr>
          <w:rStyle w:val="FootnoteReference"/>
          <w:rFonts w:ascii="GHEA Grapalat" w:hAnsi="GHEA Grapalat" w:cs="Sylfaen"/>
          <w:color w:val="000000" w:themeColor="text1"/>
          <w:sz w:val="20"/>
          <w:shd w:val="clear" w:color="auto" w:fill="FFFFFF"/>
          <w:lang w:val="hy-AM"/>
        </w:rPr>
        <w:footnoteReference w:id="5"/>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175EA9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D3808" w:rsidRPr="009D380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F7062C" w14:textId="52F4416F" w:rsidR="00776224"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55746">
        <w:rPr>
          <w:rFonts w:ascii="GHEA Grapalat" w:hAnsi="GHEA Grapalat" w:cs="Sylfaen"/>
          <w:szCs w:val="24"/>
          <w:lang w:val="hy-AM"/>
        </w:rPr>
        <w:t>7</w:t>
      </w:r>
      <w:r w:rsidRPr="00A71D81">
        <w:rPr>
          <w:rFonts w:ascii="GHEA Grapalat" w:hAnsi="GHEA Grapalat" w:cs="Sylfaen"/>
          <w:szCs w:val="24"/>
          <w:lang w:val="hy-AM"/>
        </w:rPr>
        <w:t>»րդ օրվա ժամը «</w:t>
      </w:r>
      <w:r w:rsidRPr="00D55746">
        <w:rPr>
          <w:rFonts w:ascii="GHEA Grapalat" w:hAnsi="GHEA Grapalat" w:cs="Sylfaen"/>
          <w:szCs w:val="24"/>
          <w:lang w:val="hy-AM"/>
        </w:rPr>
        <w:t>1</w:t>
      </w:r>
      <w:r w:rsidR="003F2FD2" w:rsidRPr="003F2FD2">
        <w:rPr>
          <w:rFonts w:ascii="GHEA Grapalat" w:hAnsi="GHEA Grapalat" w:cs="Sylfaen"/>
          <w:szCs w:val="24"/>
          <w:lang w:val="hy-AM"/>
        </w:rPr>
        <w:t>5</w:t>
      </w:r>
      <w:r w:rsidRPr="00D55746">
        <w:rPr>
          <w:rFonts w:ascii="GHEA Grapalat" w:hAnsi="GHEA Grapalat" w:cs="Sylfaen"/>
          <w:szCs w:val="24"/>
          <w:lang w:val="hy-AM"/>
        </w:rPr>
        <w:t>:00</w:t>
      </w:r>
      <w:r w:rsidRPr="00A71D81">
        <w:rPr>
          <w:rFonts w:ascii="GHEA Grapalat" w:hAnsi="GHEA Grapalat" w:cs="Sylfaen"/>
          <w:szCs w:val="24"/>
          <w:lang w:val="hy-AM"/>
        </w:rPr>
        <w:t>»-ն «</w:t>
      </w:r>
      <w:r w:rsidRPr="00D55746">
        <w:rPr>
          <w:rFonts w:ascii="GHEA Grapalat" w:hAnsi="GHEA Grapalat" w:cs="Sylfaen"/>
          <w:szCs w:val="24"/>
          <w:lang w:val="hy-AM"/>
        </w:rPr>
        <w:t>Բաղրամյան 51</w:t>
      </w:r>
      <w:r w:rsidR="003F2FD2" w:rsidRPr="003F2FD2">
        <w:rPr>
          <w:rFonts w:ascii="GHEA Grapalat" w:hAnsi="GHEA Grapalat" w:cs="Sylfaen"/>
          <w:szCs w:val="24"/>
          <w:lang w:val="hy-AM"/>
        </w:rPr>
        <w:t>/2</w:t>
      </w:r>
      <w:r w:rsidRPr="00A71D81">
        <w:rPr>
          <w:rFonts w:ascii="GHEA Grapalat" w:hAnsi="GHEA Grapalat" w:cs="Sylfaen"/>
          <w:szCs w:val="24"/>
          <w:lang w:val="hy-AM"/>
        </w:rPr>
        <w:t xml:space="preserve">» հասցեով։  </w:t>
      </w:r>
    </w:p>
    <w:p w14:paraId="0DE93E7A" w14:textId="52B4A943" w:rsidR="00A232D9"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«Գ. Ավագյան»</w:t>
      </w:r>
      <w:r w:rsidRPr="00A71D8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F2FD2" w:rsidRDefault="00B67CCD" w:rsidP="00EF3662">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4.</w:t>
      </w:r>
      <w:r w:rsidR="0028726A" w:rsidRPr="003F2FD2">
        <w:rPr>
          <w:rFonts w:ascii="GHEA Grapalat" w:hAnsi="GHEA Grapalat" w:cs="Sylfaen"/>
          <w:szCs w:val="24"/>
          <w:lang w:val="hy-AM"/>
        </w:rPr>
        <w:t xml:space="preserve">3 </w:t>
      </w:r>
      <w:r w:rsidRPr="003F2FD2">
        <w:rPr>
          <w:rFonts w:ascii="GHEA Grapalat" w:hAnsi="GHEA Grapalat" w:cs="Sylfaen"/>
          <w:szCs w:val="24"/>
          <w:lang w:val="hy-AM"/>
        </w:rPr>
        <w:t>Մասնակիցը հայտով ներկայացնում է`</w:t>
      </w:r>
    </w:p>
    <w:p w14:paraId="71764B2E" w14:textId="77777777" w:rsidR="003850A0" w:rsidRPr="003F2FD2" w:rsidRDefault="003850A0" w:rsidP="003850A0">
      <w:pPr>
        <w:pStyle w:val="BodyTextIndent2"/>
        <w:spacing w:line="240" w:lineRule="auto"/>
        <w:ind w:firstLine="567"/>
        <w:rPr>
          <w:rFonts w:ascii="GHEA Grapalat" w:hAnsi="GHEA Grapalat" w:cs="Sylfaen"/>
          <w:szCs w:val="24"/>
          <w:lang w:val="hy-AM"/>
        </w:rPr>
      </w:pPr>
      <w:bookmarkStart w:id="5" w:name="_Hlk9261647"/>
      <w:r w:rsidRPr="003F2FD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F2FD2">
        <w:rPr>
          <w:rFonts w:ascii="GHEA Grapalat" w:hAnsi="GHEA Grapalat" w:cs="Sylfaen"/>
          <w:szCs w:val="24"/>
          <w:lang w:val="hy-AM"/>
        </w:rPr>
        <w:t>`</w:t>
      </w:r>
      <w:r w:rsidR="006818C6" w:rsidRPr="003F2FD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F2FD2">
        <w:rPr>
          <w:rFonts w:ascii="GHEA Grapalat" w:hAnsi="GHEA Grapalat" w:cs="Sylfaen"/>
          <w:szCs w:val="24"/>
          <w:lang w:val="hy-AM"/>
        </w:rPr>
        <w:t>, որը ներառում է`</w:t>
      </w:r>
    </w:p>
    <w:p w14:paraId="622F25C9" w14:textId="2D9E141A"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ա) </w:t>
      </w:r>
      <w:r w:rsidR="000356CC" w:rsidRPr="003F2FD2">
        <w:rPr>
          <w:rFonts w:ascii="GHEA Grapalat" w:hAnsi="GHEA Grapalat" w:cs="Sylfaen"/>
          <w:szCs w:val="24"/>
          <w:lang w:val="hy-AM"/>
        </w:rPr>
        <w:t xml:space="preserve">հավաստում </w:t>
      </w:r>
      <w:r w:rsidRPr="003F2FD2">
        <w:rPr>
          <w:rFonts w:ascii="GHEA Grapalat" w:hAnsi="GHEA Grapalat" w:cs="Sylfaen"/>
          <w:szCs w:val="24"/>
          <w:lang w:val="hy-AM"/>
        </w:rPr>
        <w:t>սույն հրավերով սահմանված մասնակ</w:t>
      </w:r>
      <w:r w:rsidRPr="003F2FD2">
        <w:rPr>
          <w:rFonts w:ascii="GHEA Grapalat" w:hAnsi="GHEA Grapalat" w:cs="Sylfaen"/>
          <w:szCs w:val="24"/>
          <w:lang w:val="hy-AM"/>
        </w:rPr>
        <w:softHyphen/>
        <w:t xml:space="preserve">ցության իրավունքի պահանջներին իր </w:t>
      </w:r>
      <w:r w:rsidR="00E56508" w:rsidRPr="003F2FD2">
        <w:rPr>
          <w:rFonts w:ascii="GHEA Grapalat" w:hAnsi="GHEA Grapalat" w:cs="Sylfaen"/>
          <w:szCs w:val="24"/>
          <w:lang w:val="hy-AM"/>
        </w:rPr>
        <w:t xml:space="preserve"> և իրեն փոխկապակցված անձանց </w:t>
      </w:r>
      <w:r w:rsidRPr="003F2FD2">
        <w:rPr>
          <w:rFonts w:ascii="GHEA Grapalat" w:hAnsi="GHEA Grapalat" w:cs="Sylfaen"/>
          <w:szCs w:val="24"/>
          <w:lang w:val="hy-AM"/>
        </w:rPr>
        <w:t>տվյալների համապատասխանության մասին.</w:t>
      </w:r>
    </w:p>
    <w:p w14:paraId="45C97672" w14:textId="752C890C" w:rsidR="00C63E1C" w:rsidRPr="003F2FD2" w:rsidRDefault="003850A0" w:rsidP="00972668">
      <w:pPr>
        <w:shd w:val="clear" w:color="auto" w:fill="FFFFFF"/>
        <w:ind w:firstLine="567"/>
        <w:jc w:val="both"/>
        <w:rPr>
          <w:rFonts w:ascii="GHEA Grapalat" w:hAnsi="GHEA Grapalat" w:cs="Sylfaen"/>
          <w:sz w:val="20"/>
          <w:lang w:val="hy-AM"/>
        </w:rPr>
      </w:pPr>
      <w:r w:rsidRPr="003F2FD2">
        <w:rPr>
          <w:rFonts w:ascii="GHEA Grapalat" w:hAnsi="GHEA Grapalat" w:cs="Sylfaen"/>
          <w:sz w:val="20"/>
          <w:lang w:val="hy-AM"/>
        </w:rPr>
        <w:t>բ)</w:t>
      </w:r>
      <w:r w:rsidRPr="003F2FD2">
        <w:rPr>
          <w:rFonts w:ascii="GHEA Grapalat" w:hAnsi="GHEA Grapalat" w:cs="Sylfaen"/>
          <w:lang w:val="hy-AM"/>
        </w:rPr>
        <w:t xml:space="preserve"> </w:t>
      </w:r>
      <w:r w:rsidR="00C63E1C" w:rsidRPr="003F2FD2">
        <w:rPr>
          <w:rFonts w:ascii="GHEA Grapalat" w:hAnsi="GHEA Grapalat" w:cs="Sylfaen"/>
          <w:sz w:val="20"/>
          <w:lang w:val="hy-AM"/>
        </w:rPr>
        <w:t xml:space="preserve">հավաստում՝ ընտրված մասնակից ճանաչվելու դեպքում, սույն </w:t>
      </w:r>
      <w:r w:rsidR="00E56508" w:rsidRPr="003F2FD2">
        <w:rPr>
          <w:rFonts w:ascii="GHEA Grapalat" w:hAnsi="GHEA Grapalat" w:cs="Sylfaen"/>
          <w:sz w:val="20"/>
          <w:lang w:val="hy-AM"/>
        </w:rPr>
        <w:t>հրավերով</w:t>
      </w:r>
      <w:r w:rsidR="00EA68B2" w:rsidRPr="003F2FD2">
        <w:rPr>
          <w:rFonts w:ascii="GHEA Grapalat" w:hAnsi="GHEA Grapalat" w:cs="Sylfaen"/>
          <w:sz w:val="20"/>
          <w:lang w:val="hy-AM"/>
        </w:rPr>
        <w:t xml:space="preserve"> </w:t>
      </w:r>
      <w:r w:rsidR="00C63E1C" w:rsidRPr="003F2FD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F2FD2">
        <w:rPr>
          <w:rFonts w:ascii="GHEA Grapalat" w:hAnsi="GHEA Grapalat" w:cs="Sylfaen"/>
          <w:sz w:val="20"/>
          <w:lang w:val="hy-AM"/>
        </w:rPr>
        <w:t>.</w:t>
      </w:r>
      <w:r w:rsidR="00C63E1C" w:rsidRPr="003F2FD2">
        <w:rPr>
          <w:rFonts w:ascii="GHEA Grapalat" w:hAnsi="GHEA Grapalat" w:cs="Sylfaen"/>
          <w:sz w:val="20"/>
          <w:lang w:val="hy-AM"/>
        </w:rPr>
        <w:t xml:space="preserve"> </w:t>
      </w:r>
    </w:p>
    <w:p w14:paraId="5CD1D8DE" w14:textId="77777777"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գ) հայտարարություն սույն ընթացակարգի շրջանակում </w:t>
      </w:r>
      <w:r w:rsidR="00D30C7A" w:rsidRPr="003F2FD2">
        <w:rPr>
          <w:rFonts w:ascii="GHEA Grapalat" w:hAnsi="GHEA Grapalat" w:cs="Sylfaen"/>
          <w:szCs w:val="24"/>
          <w:lang w:val="hy-AM"/>
        </w:rPr>
        <w:t xml:space="preserve">անբարեխիղճ մրցակցության, </w:t>
      </w:r>
      <w:r w:rsidRPr="003F2FD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F2FD2"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3F2FD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3F2FD2">
        <w:rPr>
          <w:rFonts w:ascii="GHEA Grapalat" w:hAnsi="GHEA Grapalat"/>
          <w:sz w:val="20"/>
          <w:lang w:val="hy-AM"/>
        </w:rPr>
        <w:t xml:space="preserve">ե) </w:t>
      </w:r>
      <w:r w:rsidR="005F1C06" w:rsidRPr="003F2FD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F2FD2">
        <w:rPr>
          <w:rFonts w:ascii="GHEA Grapalat" w:hAnsi="GHEA Grapalat"/>
          <w:sz w:val="20"/>
          <w:lang w:val="hy-AM"/>
        </w:rPr>
        <w:t xml:space="preserve">Ընդ որում </w:t>
      </w:r>
      <w:r w:rsidR="005F1C06" w:rsidRPr="003F2FD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F2FD2">
        <w:rPr>
          <w:rFonts w:ascii="Cambria Math" w:hAnsi="Cambria Math" w:cs="Sylfaen"/>
          <w:sz w:val="20"/>
          <w:lang w:val="hy-AM"/>
        </w:rPr>
        <w:t>․</w:t>
      </w:r>
      <w:r w:rsidR="00B4746C" w:rsidRPr="003F2FD2">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 xml:space="preserve">և արտադրողի անվանումը (այսուհետ՝ </w:t>
      </w:r>
      <w:r w:rsidR="00737D93" w:rsidRPr="005F1C06">
        <w:rPr>
          <w:rFonts w:ascii="GHEA Grapalat" w:hAnsi="GHEA Grapalat" w:cs="Sylfaen"/>
          <w:sz w:val="20"/>
          <w:szCs w:val="24"/>
          <w:lang w:val="hy-AM" w:eastAsia="en-US"/>
        </w:rPr>
        <w:lastRenderedPageBreak/>
        <w:t>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8F0E1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FADDBC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5FA962C2" w14:textId="39A6F739" w:rsidR="00CD3027" w:rsidRPr="00E40770" w:rsidRDefault="00CD3027" w:rsidP="00CD3027">
      <w:pPr>
        <w:pStyle w:val="BodyTextIndent2"/>
        <w:spacing w:line="240" w:lineRule="auto"/>
        <w:ind w:firstLine="567"/>
        <w:rPr>
          <w:rFonts w:ascii="GHEA Grapalat" w:hAnsi="GHEA Grapalat" w:cs="Sylfaen"/>
        </w:rPr>
      </w:pPr>
      <w:r w:rsidRPr="006D2E03">
        <w:rPr>
          <w:rFonts w:ascii="GHEA Grapalat" w:hAnsi="GHEA Grapalat"/>
        </w:rPr>
        <w:t>8.</w:t>
      </w:r>
      <w:r w:rsidRPr="00B375AD">
        <w:rPr>
          <w:rFonts w:ascii="GHEA Grapalat" w:hAnsi="GHEA Grapalat"/>
        </w:rPr>
        <w:t xml:space="preserve">1 </w:t>
      </w:r>
      <w:r w:rsidRPr="00B375AD">
        <w:rPr>
          <w:rFonts w:ascii="GHEA Grapalat" w:hAnsi="GHEA Grapalat" w:cs="Sylfaen"/>
          <w:lang w:val="ru-RU"/>
        </w:rPr>
        <w:t>Հայտերի</w:t>
      </w:r>
      <w:r w:rsidRPr="00B375AD">
        <w:rPr>
          <w:rFonts w:ascii="GHEA Grapalat" w:hAnsi="GHEA Grapalat" w:cs="Sylfaen"/>
        </w:rPr>
        <w:t xml:space="preserve"> </w:t>
      </w:r>
      <w:r w:rsidRPr="00B375AD">
        <w:rPr>
          <w:rFonts w:ascii="GHEA Grapalat" w:hAnsi="GHEA Grapalat" w:cs="Sylfaen"/>
          <w:lang w:val="ru-RU"/>
        </w:rPr>
        <w:t>բացումը</w:t>
      </w:r>
      <w:r w:rsidRPr="00B375AD">
        <w:rPr>
          <w:rFonts w:ascii="GHEA Grapalat" w:hAnsi="GHEA Grapalat" w:cs="Sylfaen"/>
        </w:rPr>
        <w:t xml:space="preserve"> </w:t>
      </w:r>
      <w:r w:rsidRPr="00B375AD">
        <w:rPr>
          <w:rFonts w:ascii="GHEA Grapalat" w:hAnsi="GHEA Grapalat" w:cs="Sylfaen"/>
          <w:lang w:val="ru-RU"/>
        </w:rPr>
        <w:t>կկատարվի</w:t>
      </w:r>
      <w:r w:rsidRPr="00B375AD">
        <w:rPr>
          <w:rFonts w:ascii="GHEA Grapalat" w:hAnsi="GHEA Grapalat" w:cs="Sylfaen"/>
        </w:rPr>
        <w:t xml:space="preserve"> հանձնաժողովի՝ հայտերի բացման և գնահատման նիստում՝ </w:t>
      </w:r>
      <w:r w:rsidRPr="00B375AD">
        <w:rPr>
          <w:rFonts w:ascii="GHEA Grapalat" w:hAnsi="GHEA Grapalat" w:cs="Sylfaen"/>
          <w:szCs w:val="24"/>
          <w:lang w:val="ru-RU"/>
        </w:rPr>
        <w:t>սույն</w:t>
      </w:r>
      <w:r w:rsidRPr="00B375AD">
        <w:rPr>
          <w:rFonts w:ascii="GHEA Grapalat" w:hAnsi="GHEA Grapalat" w:cs="Sylfaen"/>
          <w:szCs w:val="24"/>
        </w:rPr>
        <w:t xml:space="preserve"> </w:t>
      </w:r>
      <w:r w:rsidRPr="00B375AD">
        <w:rPr>
          <w:rFonts w:ascii="GHEA Grapalat" w:hAnsi="GHEA Grapalat" w:cs="Sylfaen"/>
          <w:szCs w:val="24"/>
          <w:lang w:val="ru-RU"/>
        </w:rPr>
        <w:t>ընթացակարգի</w:t>
      </w:r>
      <w:r w:rsidRPr="00B375AD">
        <w:rPr>
          <w:rFonts w:ascii="GHEA Grapalat" w:hAnsi="GHEA Grapalat" w:cs="Sylfaen"/>
          <w:szCs w:val="24"/>
        </w:rPr>
        <w:t xml:space="preserve"> </w:t>
      </w:r>
      <w:r w:rsidRPr="00B375AD">
        <w:rPr>
          <w:rFonts w:ascii="GHEA Grapalat" w:hAnsi="GHEA Grapalat" w:cs="Sylfaen"/>
          <w:szCs w:val="24"/>
          <w:lang w:val="ru-RU"/>
        </w:rPr>
        <w:t>հայտարարությունը</w:t>
      </w:r>
      <w:r w:rsidRPr="00B375AD">
        <w:rPr>
          <w:rFonts w:ascii="GHEA Grapalat" w:hAnsi="GHEA Grapalat" w:cs="Sylfaen"/>
          <w:szCs w:val="24"/>
        </w:rPr>
        <w:t xml:space="preserve"> </w:t>
      </w:r>
      <w:r w:rsidRPr="00B375AD">
        <w:rPr>
          <w:rFonts w:ascii="GHEA Grapalat" w:hAnsi="GHEA Grapalat" w:cs="Sylfaen"/>
          <w:szCs w:val="24"/>
          <w:lang w:val="ru-RU"/>
        </w:rPr>
        <w:t>և</w:t>
      </w:r>
      <w:r w:rsidRPr="00B375AD">
        <w:rPr>
          <w:rFonts w:ascii="GHEA Grapalat" w:hAnsi="GHEA Grapalat" w:cs="Sylfaen"/>
          <w:szCs w:val="24"/>
        </w:rPr>
        <w:t xml:space="preserve"> </w:t>
      </w:r>
      <w:r w:rsidRPr="00B375AD">
        <w:rPr>
          <w:rFonts w:ascii="GHEA Grapalat" w:hAnsi="GHEA Grapalat" w:cs="Sylfaen"/>
          <w:szCs w:val="24"/>
          <w:lang w:val="ru-RU"/>
        </w:rPr>
        <w:t>հրավերը</w:t>
      </w:r>
      <w:r w:rsidRPr="00B375AD">
        <w:rPr>
          <w:rFonts w:ascii="GHEA Grapalat" w:hAnsi="GHEA Grapalat" w:cs="Sylfaen"/>
          <w:szCs w:val="24"/>
        </w:rPr>
        <w:t xml:space="preserve"> </w:t>
      </w:r>
      <w:r w:rsidRPr="00B375AD">
        <w:rPr>
          <w:rFonts w:ascii="GHEA Grapalat" w:hAnsi="GHEA Grapalat" w:cs="Sylfaen"/>
          <w:szCs w:val="24"/>
          <w:lang w:val="en-US"/>
        </w:rPr>
        <w:t>տեղեկագրում</w:t>
      </w:r>
      <w:r w:rsidRPr="00B375AD">
        <w:rPr>
          <w:rFonts w:ascii="GHEA Grapalat" w:hAnsi="GHEA Grapalat" w:cs="Sylfaen"/>
          <w:szCs w:val="24"/>
        </w:rPr>
        <w:t xml:space="preserve"> </w:t>
      </w:r>
      <w:r w:rsidRPr="00B375AD">
        <w:rPr>
          <w:rFonts w:ascii="GHEA Grapalat" w:hAnsi="GHEA Grapalat" w:cs="Sylfaen"/>
          <w:szCs w:val="24"/>
          <w:lang w:val="en-US"/>
        </w:rPr>
        <w:t>հ</w:t>
      </w:r>
      <w:r w:rsidRPr="00B375AD">
        <w:rPr>
          <w:rFonts w:ascii="GHEA Grapalat" w:hAnsi="GHEA Grapalat" w:cs="Sylfaen"/>
          <w:szCs w:val="24"/>
          <w:lang w:val="ru-RU"/>
        </w:rPr>
        <w:t>րապարակվելու</w:t>
      </w:r>
      <w:r w:rsidRPr="00B375AD">
        <w:rPr>
          <w:rFonts w:ascii="GHEA Grapalat" w:hAnsi="GHEA Grapalat" w:cs="Sylfaen"/>
          <w:szCs w:val="24"/>
        </w:rPr>
        <w:t xml:space="preserve"> </w:t>
      </w:r>
      <w:r w:rsidRPr="00B375AD">
        <w:rPr>
          <w:rFonts w:ascii="GHEA Grapalat" w:hAnsi="GHEA Grapalat" w:cs="Sylfaen"/>
          <w:szCs w:val="24"/>
          <w:lang w:val="en-US"/>
        </w:rPr>
        <w:t>օրվանից</w:t>
      </w:r>
      <w:r w:rsidRPr="00B375AD">
        <w:rPr>
          <w:rFonts w:ascii="GHEA Grapalat" w:hAnsi="GHEA Grapalat" w:cs="Sylfaen"/>
          <w:szCs w:val="24"/>
        </w:rPr>
        <w:t xml:space="preserve"> </w:t>
      </w:r>
      <w:r w:rsidRPr="00B375AD">
        <w:rPr>
          <w:rFonts w:ascii="GHEA Grapalat" w:hAnsi="GHEA Grapalat" w:cs="Sylfaen"/>
          <w:szCs w:val="24"/>
          <w:lang w:val="ru-RU"/>
        </w:rPr>
        <w:t>հաշված</w:t>
      </w:r>
      <w:r w:rsidRPr="00B375AD">
        <w:rPr>
          <w:rFonts w:ascii="GHEA Grapalat" w:hAnsi="GHEA Grapalat" w:cs="Sylfaen"/>
          <w:szCs w:val="24"/>
        </w:rPr>
        <w:t xml:space="preserve"> «7»</w:t>
      </w:r>
      <w:r w:rsidRPr="00B375AD">
        <w:rPr>
          <w:rFonts w:ascii="GHEA Grapalat" w:hAnsi="GHEA Grapalat" w:cs="Sylfaen"/>
          <w:szCs w:val="24"/>
          <w:lang w:val="ru-RU"/>
        </w:rPr>
        <w:t>րդ</w:t>
      </w:r>
      <w:r w:rsidRPr="00B375AD">
        <w:rPr>
          <w:rFonts w:ascii="GHEA Grapalat" w:hAnsi="GHEA Grapalat" w:cs="Sylfaen"/>
          <w:szCs w:val="24"/>
        </w:rPr>
        <w:t xml:space="preserve"> </w:t>
      </w:r>
      <w:r w:rsidRPr="00B375AD">
        <w:rPr>
          <w:rFonts w:ascii="GHEA Grapalat" w:hAnsi="GHEA Grapalat" w:cs="Sylfaen"/>
          <w:szCs w:val="24"/>
          <w:lang w:val="ru-RU"/>
        </w:rPr>
        <w:t>օրվա</w:t>
      </w:r>
      <w:r w:rsidRPr="00B375AD">
        <w:rPr>
          <w:rFonts w:ascii="GHEA Grapalat" w:hAnsi="GHEA Grapalat" w:cs="Sylfaen"/>
          <w:szCs w:val="24"/>
        </w:rPr>
        <w:t xml:space="preserve"> </w:t>
      </w:r>
      <w:r w:rsidRPr="00B375AD">
        <w:rPr>
          <w:rFonts w:ascii="GHEA Grapalat" w:hAnsi="GHEA Grapalat" w:cs="Sylfaen"/>
          <w:lang w:val="ru-RU"/>
        </w:rPr>
        <w:t>ժամը</w:t>
      </w:r>
      <w:r w:rsidRPr="00E40770">
        <w:rPr>
          <w:rFonts w:ascii="GHEA Grapalat" w:hAnsi="GHEA Grapalat" w:cs="Sylfaen"/>
        </w:rPr>
        <w:t xml:space="preserve"> «1</w:t>
      </w:r>
      <w:r>
        <w:rPr>
          <w:rFonts w:ascii="GHEA Grapalat" w:hAnsi="GHEA Grapalat" w:cs="Sylfaen"/>
        </w:rPr>
        <w:t>5</w:t>
      </w:r>
      <w:r w:rsidRPr="00E40770">
        <w:rPr>
          <w:rFonts w:ascii="GHEA Grapalat" w:hAnsi="GHEA Grapalat" w:cs="Sylfaen"/>
        </w:rPr>
        <w:t>:00 »-</w:t>
      </w:r>
      <w:r w:rsidRPr="00B375AD">
        <w:rPr>
          <w:rFonts w:ascii="GHEA Grapalat" w:hAnsi="GHEA Grapalat" w:cs="Sylfaen"/>
          <w:lang w:val="ru-RU"/>
        </w:rPr>
        <w:t>ին։</w:t>
      </w:r>
      <w:r w:rsidRPr="00E40770">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A19994F" w:rsidR="00096865"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D3027">
        <w:rPr>
          <w:rFonts w:ascii="GHEA Grapalat" w:hAnsi="GHEA Grapalat" w:cs="Sylfaen"/>
          <w:i w:val="0"/>
          <w:szCs w:val="24"/>
          <w:lang w:val="af-ZA"/>
        </w:rPr>
        <w:t xml:space="preserve">տվյալ օրվա դրությամբ Կենտրոնական բանկի կողմից սահմանված </w:t>
      </w:r>
      <w:r w:rsidR="00CD3027" w:rsidRPr="00A71D81">
        <w:rPr>
          <w:rFonts w:ascii="GHEA Grapalat" w:hAnsi="GHEA Grapalat" w:cs="Sylfaen"/>
          <w:i w:val="0"/>
          <w:szCs w:val="24"/>
          <w:lang w:val="ru-RU"/>
        </w:rPr>
        <w:t>փոխարժեքով։</w:t>
      </w:r>
      <w:r w:rsidR="00CD3027" w:rsidRPr="00A71D81">
        <w:rPr>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0828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CD3027">
        <w:rPr>
          <w:rFonts w:ascii="GHEA Grapalat" w:hAnsi="GHEA Grapalat" w:cs="Sylfaen"/>
          <w:lang w:val="es-ES"/>
        </w:rPr>
        <w:t>5</w:t>
      </w:r>
      <w:proofErr w:type="gramEnd"/>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5C563C4" w14:textId="77777777" w:rsidR="002A1F9A" w:rsidRDefault="002A1F9A" w:rsidP="002A1F9A">
      <w:pPr>
        <w:ind w:firstLine="567"/>
        <w:jc w:val="both"/>
        <w:rPr>
          <w:rFonts w:ascii="GHEA Grapalat" w:hAnsi="GHEA Grapalat" w:cs="Sylfaen"/>
          <w:sz w:val="20"/>
          <w:lang w:val="hy-AM"/>
        </w:rPr>
      </w:pPr>
      <w:r w:rsidRPr="00544752">
        <w:rPr>
          <w:rFonts w:ascii="GHEA Grapalat" w:hAnsi="GHEA Grapalat" w:cs="Sylfaen"/>
          <w:sz w:val="20"/>
          <w:lang w:val="af-ZA"/>
        </w:rPr>
        <w:t>9</w:t>
      </w:r>
      <w:r w:rsidRPr="00544752">
        <w:rPr>
          <w:rFonts w:ascii="GHEA Grapalat" w:hAnsi="GHEA Grapalat" w:cs="Sylfaen"/>
          <w:sz w:val="20"/>
          <w:lang w:val="hy-AM"/>
        </w:rPr>
        <w:t>.</w:t>
      </w:r>
      <w:r w:rsidRPr="00544752">
        <w:rPr>
          <w:rFonts w:ascii="GHEA Grapalat" w:hAnsi="GHEA Grapalat" w:cs="Sylfaen"/>
          <w:sz w:val="20"/>
          <w:lang w:val="af-ZA"/>
        </w:rPr>
        <w:t xml:space="preserve">4 </w:t>
      </w:r>
      <w:r w:rsidRPr="00544752">
        <w:rPr>
          <w:rFonts w:ascii="GHEA Grapalat" w:hAnsi="GHEA Grapalat" w:cs="Sylfaen"/>
          <w:sz w:val="20"/>
          <w:lang w:val="hy-AM"/>
        </w:rPr>
        <w:t>Եթե</w:t>
      </w:r>
      <w:r w:rsidRPr="00544752">
        <w:rPr>
          <w:rFonts w:ascii="GHEA Grapalat" w:hAnsi="GHEA Grapalat" w:cs="Sylfaen"/>
          <w:sz w:val="20"/>
          <w:lang w:val="af-ZA"/>
        </w:rPr>
        <w:t xml:space="preserve"> </w:t>
      </w:r>
      <w:r w:rsidRPr="00544752">
        <w:rPr>
          <w:rFonts w:ascii="GHEA Grapalat" w:hAnsi="GHEA Grapalat" w:cs="Sylfaen"/>
          <w:sz w:val="20"/>
          <w:lang w:val="hy-AM"/>
        </w:rPr>
        <w:t>ընտրված</w:t>
      </w:r>
      <w:r w:rsidRPr="00544752">
        <w:rPr>
          <w:rFonts w:ascii="GHEA Grapalat" w:hAnsi="GHEA Grapalat" w:cs="Sylfaen"/>
          <w:sz w:val="20"/>
          <w:lang w:val="af-ZA"/>
        </w:rPr>
        <w:t xml:space="preserve"> </w:t>
      </w:r>
      <w:r w:rsidRPr="00544752">
        <w:rPr>
          <w:rFonts w:ascii="GHEA Grapalat" w:hAnsi="GHEA Grapalat" w:cs="Sylfaen"/>
          <w:sz w:val="20"/>
          <w:lang w:val="hy-AM"/>
        </w:rPr>
        <w:t>մասնակիցը</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w:t>
      </w:r>
      <w:r w:rsidRPr="00544752">
        <w:rPr>
          <w:rFonts w:ascii="GHEA Grapalat" w:hAnsi="GHEA Grapalat" w:cs="Sylfaen"/>
          <w:sz w:val="20"/>
          <w:lang w:val="af-ZA"/>
        </w:rPr>
        <w:t xml:space="preserve"> </w:t>
      </w:r>
      <w:r w:rsidRPr="00544752">
        <w:rPr>
          <w:rFonts w:ascii="GHEA Grapalat" w:hAnsi="GHEA Grapalat" w:cs="Sylfaen"/>
          <w:sz w:val="20"/>
          <w:lang w:val="hy-AM"/>
        </w:rPr>
        <w:t>կնքելու</w:t>
      </w:r>
      <w:r w:rsidRPr="00544752">
        <w:rPr>
          <w:rFonts w:ascii="GHEA Grapalat" w:hAnsi="GHEA Grapalat" w:cs="Sylfaen"/>
          <w:sz w:val="20"/>
          <w:lang w:val="af-ZA"/>
        </w:rPr>
        <w:t xml:space="preserve"> </w:t>
      </w:r>
      <w:r w:rsidRPr="00544752">
        <w:rPr>
          <w:rFonts w:ascii="GHEA Grapalat" w:hAnsi="GHEA Grapalat" w:cs="Sylfaen"/>
          <w:sz w:val="20"/>
          <w:lang w:val="hy-AM"/>
        </w:rPr>
        <w:t>մասին</w:t>
      </w:r>
      <w:r w:rsidRPr="00544752">
        <w:rPr>
          <w:rFonts w:ascii="GHEA Grapalat" w:hAnsi="GHEA Grapalat" w:cs="Sylfaen"/>
          <w:sz w:val="20"/>
          <w:lang w:val="af-ZA"/>
        </w:rPr>
        <w:t xml:space="preserve"> </w:t>
      </w:r>
      <w:r w:rsidRPr="00544752">
        <w:rPr>
          <w:rFonts w:ascii="GHEA Grapalat" w:hAnsi="GHEA Grapalat" w:cs="Sylfaen"/>
          <w:sz w:val="20"/>
          <w:lang w:val="hy-AM"/>
        </w:rPr>
        <w:t>ծանուցումը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նախագիծն</w:t>
      </w:r>
      <w:r w:rsidRPr="00544752">
        <w:rPr>
          <w:rFonts w:ascii="GHEA Grapalat" w:hAnsi="GHEA Grapalat" w:cs="Sylfaen"/>
          <w:sz w:val="20"/>
          <w:lang w:val="af-ZA"/>
        </w:rPr>
        <w:t xml:space="preserve"> </w:t>
      </w:r>
      <w:r w:rsidRPr="00544752">
        <w:rPr>
          <w:rFonts w:ascii="GHEA Grapalat" w:hAnsi="GHEA Grapalat" w:cs="Sylfaen"/>
          <w:sz w:val="20"/>
          <w:lang w:val="hy-AM"/>
        </w:rPr>
        <w:t>ստանալուց</w:t>
      </w:r>
      <w:r w:rsidRPr="00544752">
        <w:rPr>
          <w:rFonts w:ascii="GHEA Grapalat" w:hAnsi="GHEA Grapalat" w:cs="Sylfaen"/>
          <w:sz w:val="20"/>
          <w:lang w:val="af-ZA"/>
        </w:rPr>
        <w:t xml:space="preserve"> </w:t>
      </w:r>
      <w:r w:rsidRPr="00544752">
        <w:rPr>
          <w:rFonts w:ascii="GHEA Grapalat" w:hAnsi="GHEA Grapalat" w:cs="Sylfaen"/>
          <w:sz w:val="20"/>
          <w:lang w:val="hy-AM"/>
        </w:rPr>
        <w:t>հետո</w:t>
      </w:r>
      <w:r w:rsidRPr="00544752">
        <w:rPr>
          <w:rFonts w:ascii="GHEA Grapalat" w:hAnsi="GHEA Grapalat" w:cs="Sylfaen"/>
          <w:sz w:val="20"/>
          <w:lang w:val="af-ZA"/>
        </w:rPr>
        <w:t xml:space="preserve">` </w:t>
      </w:r>
      <w:r w:rsidRPr="00544752">
        <w:rPr>
          <w:rFonts w:ascii="GHEA Grapalat" w:hAnsi="GHEA Grapalat" w:cs="Sylfaen"/>
          <w:sz w:val="20"/>
          <w:lang w:val="hy-AM"/>
        </w:rPr>
        <w:t>ծանուցմամբ սահմանված ժամկետում չի</w:t>
      </w:r>
      <w:r w:rsidRPr="00544752">
        <w:rPr>
          <w:rFonts w:ascii="GHEA Grapalat" w:hAnsi="GHEA Grapalat" w:cs="Sylfaen"/>
          <w:sz w:val="20"/>
          <w:lang w:val="af-ZA"/>
        </w:rPr>
        <w:t xml:space="preserve"> </w:t>
      </w:r>
      <w:r w:rsidRPr="00544752">
        <w:rPr>
          <w:rFonts w:ascii="GHEA Grapalat" w:hAnsi="GHEA Grapalat" w:cs="Sylfaen"/>
          <w:sz w:val="20"/>
          <w:lang w:val="hy-AM"/>
        </w:rPr>
        <w:t>ստորագրում</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պ</w:t>
      </w:r>
      <w:r w:rsidRPr="00544752">
        <w:rPr>
          <w:rFonts w:ascii="GHEA Grapalat" w:hAnsi="GHEA Grapalat" w:cs="Sylfaen"/>
          <w:sz w:val="20"/>
          <w:lang w:val="hy-AM"/>
        </w:rPr>
        <w:t>ատվիրատուին</w:t>
      </w:r>
      <w:r w:rsidRPr="00544752">
        <w:rPr>
          <w:rFonts w:ascii="GHEA Grapalat" w:hAnsi="GHEA Grapalat" w:cs="Sylfaen"/>
          <w:sz w:val="20"/>
          <w:lang w:val="af-ZA"/>
        </w:rPr>
        <w:t xml:space="preserve"> </w:t>
      </w:r>
      <w:r w:rsidRPr="00544752">
        <w:rPr>
          <w:rFonts w:ascii="GHEA Grapalat" w:hAnsi="GHEA Grapalat" w:cs="Sylfaen"/>
          <w:sz w:val="20"/>
          <w:lang w:val="hy-AM"/>
        </w:rPr>
        <w:t>ներկայացնում</w:t>
      </w:r>
      <w:r w:rsidRPr="00544752">
        <w:rPr>
          <w:rFonts w:ascii="GHEA Grapalat" w:hAnsi="GHEA Grapalat" w:cs="Sylfaen"/>
          <w:sz w:val="20"/>
          <w:lang w:val="af-ZA"/>
        </w:rPr>
        <w:t xml:space="preserve"> որակավորման և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ապահովումները</w:t>
      </w:r>
      <w:r w:rsidRPr="00544752">
        <w:rPr>
          <w:rFonts w:ascii="GHEA Grapalat" w:hAnsi="GHEA Grapalat" w:cs="Sylfaen"/>
          <w:sz w:val="20"/>
          <w:lang w:val="af-ZA"/>
        </w:rPr>
        <w:t>,</w:t>
      </w:r>
      <w:r w:rsidRPr="005447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544752">
        <w:rPr>
          <w:rFonts w:ascii="GHEA Grapalat" w:hAnsi="GHEA Grapalat" w:cs="Sylfaen"/>
          <w:i/>
          <w:sz w:val="20"/>
          <w:lang w:val="af-ZA"/>
        </w:rPr>
        <w:t xml:space="preserve"> </w:t>
      </w:r>
      <w:r w:rsidRPr="00544752">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9B62F12" w:rsidR="00096865" w:rsidRPr="00544752" w:rsidRDefault="00030D40" w:rsidP="00EF3662">
      <w:pPr>
        <w:ind w:firstLine="567"/>
        <w:jc w:val="both"/>
        <w:rPr>
          <w:rFonts w:ascii="GHEA Grapalat" w:hAnsi="GHEA Grapalat" w:cs="Sylfaen"/>
          <w:sz w:val="20"/>
          <w:lang w:val="af-ZA"/>
        </w:rPr>
      </w:pPr>
      <w:r w:rsidRPr="00544752">
        <w:rPr>
          <w:rFonts w:ascii="GHEA Grapalat" w:hAnsi="GHEA Grapalat"/>
          <w:iCs/>
          <w:sz w:val="20"/>
          <w:lang w:val="af-ZA"/>
        </w:rPr>
        <w:t>10</w:t>
      </w:r>
      <w:r w:rsidR="00096865" w:rsidRPr="00544752">
        <w:rPr>
          <w:rFonts w:ascii="GHEA Grapalat" w:hAnsi="GHEA Grapalat"/>
          <w:iCs/>
          <w:sz w:val="20"/>
          <w:lang w:val="af-ZA"/>
        </w:rPr>
        <w:t>.</w:t>
      </w:r>
      <w:r w:rsidR="00096865" w:rsidRPr="00544752">
        <w:rPr>
          <w:rFonts w:ascii="GHEA Grapalat" w:hAnsi="GHEA Grapalat" w:cs="Sylfaen"/>
          <w:sz w:val="20"/>
          <w:lang w:val="af-ZA"/>
        </w:rPr>
        <w:t xml:space="preserve">1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w:t>
      </w:r>
      <w:r w:rsidR="00A161E3" w:rsidRPr="00544752">
        <w:rPr>
          <w:rFonts w:ascii="GHEA Grapalat" w:hAnsi="GHEA Grapalat" w:cs="Sylfaen"/>
          <w:sz w:val="20"/>
          <w:lang w:val="ru-RU"/>
        </w:rPr>
        <w:t>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պահանջի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հիման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վրա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այն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ստանալու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օրվանից</w:t>
      </w:r>
      <w:r w:rsidR="00A161E3" w:rsidRPr="00544752">
        <w:rPr>
          <w:rFonts w:ascii="GHEA Grapalat" w:hAnsi="GHEA Grapalat" w:cs="Sylfaen"/>
          <w:sz w:val="20"/>
          <w:lang w:val="af-ZA"/>
        </w:rPr>
        <w:t xml:space="preserve"> </w:t>
      </w:r>
      <w:r w:rsidR="009D62B8" w:rsidRPr="00544752">
        <w:rPr>
          <w:rFonts w:ascii="GHEA Grapalat" w:hAnsi="GHEA Grapalat" w:cs="Sylfaen"/>
          <w:sz w:val="20"/>
          <w:lang w:val="hy-AM"/>
        </w:rPr>
        <w:t xml:space="preserve">հետո </w:t>
      </w:r>
      <w:r w:rsidR="00A161E3" w:rsidRPr="00544752">
        <w:rPr>
          <w:rFonts w:ascii="GHEA Grapalat" w:hAnsi="GHEA Grapalat" w:cs="Sylfaen"/>
          <w:sz w:val="20"/>
          <w:lang w:val="hy-AM"/>
        </w:rPr>
        <w:t xml:space="preserve">5 </w:t>
      </w:r>
      <w:r w:rsidR="00A161E3" w:rsidRPr="00544752">
        <w:rPr>
          <w:rFonts w:ascii="GHEA Grapalat" w:hAnsi="GHEA Grapalat" w:cs="Sylfaen"/>
          <w:sz w:val="20"/>
          <w:lang w:val="af-ZA"/>
        </w:rPr>
        <w:t xml:space="preserve">աշխատանքային </w:t>
      </w:r>
      <w:r w:rsidR="00A161E3" w:rsidRPr="00544752">
        <w:rPr>
          <w:rFonts w:ascii="GHEA Grapalat" w:hAnsi="GHEA Grapalat" w:cs="Sylfaen"/>
          <w:sz w:val="20"/>
          <w:lang w:val="ru-RU"/>
        </w:rPr>
        <w:t>օրվա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ընթացքում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մասնակիցը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պարտավոր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w:t>
      </w:r>
      <w:r w:rsidR="00A161E3" w:rsidRPr="00544752">
        <w:rPr>
          <w:rFonts w:ascii="GHEA Grapalat" w:hAnsi="GHEA Grapalat" w:cs="Sylfaen"/>
          <w:sz w:val="20"/>
          <w:lang w:val="ru-RU"/>
        </w:rPr>
        <w:t>։</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մասնակցի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հետ</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պայմանագիր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կնքվում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եթե</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վերջինս</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ներկայացնում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 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պայմանագրի  ապահովումները:</w:t>
      </w:r>
      <w:r w:rsidR="00084034" w:rsidRPr="00544752">
        <w:rPr>
          <w:rStyle w:val="FootnoteReference"/>
          <w:rFonts w:ascii="GHEA Grapalat" w:hAnsi="GHEA Grapalat" w:cs="Sylfaen"/>
          <w:sz w:val="20"/>
          <w:lang w:val="hy-AM"/>
        </w:rPr>
        <w:footnoteReference w:id="11"/>
      </w:r>
    </w:p>
    <w:p w14:paraId="089EADE0" w14:textId="296F1F3A" w:rsidR="00BA7FAD" w:rsidRPr="00A71D81" w:rsidRDefault="00AD6D6A" w:rsidP="00CF12EE">
      <w:pPr>
        <w:ind w:firstLine="567"/>
        <w:jc w:val="both"/>
        <w:rPr>
          <w:rFonts w:ascii="GHEA Grapalat" w:hAnsi="GHEA Grapalat" w:cs="Arial"/>
          <w:sz w:val="20"/>
          <w:lang w:val="hy-AM"/>
        </w:rPr>
      </w:pPr>
      <w:r w:rsidRPr="00544752">
        <w:rPr>
          <w:rFonts w:ascii="GHEA Grapalat" w:hAnsi="GHEA Grapalat" w:cs="Sylfaen"/>
          <w:sz w:val="20"/>
          <w:lang w:val="hy-AM"/>
        </w:rPr>
        <w:t>10.2</w:t>
      </w:r>
      <w:r w:rsidR="00F96621" w:rsidRPr="00544752">
        <w:rPr>
          <w:rFonts w:ascii="GHEA Grapalat" w:hAnsi="GHEA Grapalat" w:cs="Sylfaen"/>
          <w:sz w:val="20"/>
          <w:lang w:val="af-ZA"/>
        </w:rPr>
        <w:t xml:space="preserve"> </w:t>
      </w:r>
      <w:r w:rsidR="0074145B" w:rsidRPr="00544752">
        <w:rPr>
          <w:rFonts w:ascii="GHEA Grapalat" w:hAnsi="GHEA Grapalat" w:cs="Sylfaen"/>
          <w:sz w:val="20"/>
        </w:rPr>
        <w:t>Որակավորման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ապահովման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չափը</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հավասար</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է</w:t>
      </w:r>
      <w:r w:rsidR="0074145B" w:rsidRPr="00544752">
        <w:rPr>
          <w:rFonts w:ascii="GHEA Grapalat" w:hAnsi="GHEA Grapalat" w:cs="Sylfaen"/>
          <w:sz w:val="20"/>
          <w:lang w:val="af-ZA"/>
        </w:rPr>
        <w:t xml:space="preserve"> </w:t>
      </w:r>
      <w:r w:rsidR="00A161E3" w:rsidRPr="00544752">
        <w:rPr>
          <w:rFonts w:ascii="GHEA Grapalat" w:hAnsi="GHEA Grapalat" w:cs="Sylfaen"/>
          <w:sz w:val="20"/>
          <w:lang w:val="hy-AM"/>
        </w:rPr>
        <w:t xml:space="preserve"> սույն ընթացակարգի շրջանակում գնվելիք</w:t>
      </w:r>
      <w:r w:rsidR="00A161E3" w:rsidRPr="003F2FD2">
        <w:rPr>
          <w:rFonts w:ascii="GHEA Grapalat" w:hAnsi="GHEA Grapalat" w:cs="Sylfaen"/>
          <w:sz w:val="20"/>
          <w:lang w:val="hy-AM"/>
        </w:rPr>
        <w:t xml:space="preserve"> ապրանքի գնման գնի </w:t>
      </w:r>
      <w:r w:rsidR="005A72DB" w:rsidRPr="003F2FD2">
        <w:rPr>
          <w:rFonts w:ascii="GHEA Grapalat" w:hAnsi="GHEA Grapalat" w:cs="Sylfaen"/>
          <w:sz w:val="20"/>
          <w:lang w:val="hy-AM"/>
        </w:rPr>
        <w:t>15 տոկոսին</w:t>
      </w:r>
      <w:r w:rsidR="0074145B" w:rsidRPr="003F2FD2">
        <w:rPr>
          <w:rFonts w:ascii="GHEA Grapalat" w:hAnsi="GHEA Grapalat" w:cs="Sylfaen"/>
          <w:sz w:val="20"/>
          <w:lang w:val="af-ZA"/>
        </w:rPr>
        <w:t>:</w:t>
      </w:r>
      <w:r w:rsidR="00A161E3" w:rsidRPr="003F2FD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F2FD2">
        <w:rPr>
          <w:rFonts w:ascii="GHEA Grapalat" w:hAnsi="GHEA Grapalat" w:cs="Sylfaen"/>
          <w:sz w:val="20"/>
          <w:lang w:val="hy-AM"/>
        </w:rPr>
        <w:t>Որակավորման</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ապահովումը</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ներկայացվում</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 xml:space="preserve">տուժանքի </w:t>
      </w:r>
      <w:r w:rsidR="005A72DB" w:rsidRPr="003F2FD2">
        <w:rPr>
          <w:rFonts w:ascii="GHEA Grapalat" w:hAnsi="GHEA Grapalat" w:cs="Sylfaen"/>
          <w:sz w:val="20"/>
          <w:lang w:val="af-ZA"/>
        </w:rPr>
        <w:t>(</w:t>
      </w:r>
      <w:r w:rsidR="005A72DB" w:rsidRPr="003F2FD2">
        <w:rPr>
          <w:rFonts w:ascii="GHEA Grapalat" w:hAnsi="GHEA Grapalat" w:cs="Sylfaen"/>
          <w:sz w:val="20"/>
          <w:lang w:val="hy-AM"/>
        </w:rPr>
        <w:t>հավելված 4․2</w:t>
      </w:r>
      <w:r w:rsidR="005A72DB" w:rsidRPr="003F2FD2">
        <w:rPr>
          <w:rFonts w:ascii="GHEA Grapalat" w:hAnsi="GHEA Grapalat" w:cs="Sylfaen"/>
          <w:sz w:val="20"/>
          <w:lang w:val="af-ZA"/>
        </w:rPr>
        <w:t>)</w:t>
      </w:r>
      <w:r w:rsidR="005A72DB" w:rsidRPr="003F2FD2">
        <w:rPr>
          <w:rFonts w:ascii="GHEA Grapalat" w:hAnsi="GHEA Grapalat" w:cs="Sylfaen"/>
          <w:sz w:val="20"/>
          <w:lang w:val="hy-AM"/>
        </w:rPr>
        <w:t xml:space="preserve"> </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կամ</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կանխիկ</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փողի</w:t>
      </w:r>
      <w:r w:rsidR="00FF4078" w:rsidRPr="00FF4078">
        <w:rPr>
          <w:rFonts w:ascii="GHEA Grapalat" w:hAnsi="GHEA Grapalat" w:cs="Sylfaen"/>
          <w:sz w:val="20"/>
          <w:lang w:val="hy-AM"/>
        </w:rPr>
        <w:t xml:space="preserve">  </w:t>
      </w:r>
      <w:r w:rsidR="00FF4078">
        <w:rPr>
          <w:rFonts w:ascii="GHEA Grapalat" w:hAnsi="GHEA Grapalat" w:cs="Sylfaen"/>
          <w:sz w:val="20"/>
          <w:lang w:val="hy-AM"/>
        </w:rPr>
        <w:t>ձևով</w:t>
      </w:r>
      <w:r w:rsidR="005A72DB" w:rsidRPr="003F2FD2">
        <w:rPr>
          <w:rFonts w:ascii="GHEA Grapalat" w:hAnsi="GHEA Grapalat" w:cs="Sylfaen"/>
          <w:sz w:val="20"/>
          <w:lang w:val="hy-AM"/>
        </w:rPr>
        <w:t>:</w:t>
      </w:r>
      <w:r w:rsidR="005A72DB" w:rsidRPr="003F2FD2">
        <w:rPr>
          <w:rFonts w:ascii="GHEA Grapalat" w:hAnsi="GHEA Grapalat" w:cs="Sylfaen"/>
          <w:sz w:val="20"/>
          <w:lang w:val="af-ZA"/>
        </w:rPr>
        <w:t xml:space="preserve"> Ընդ որում ապահովումը</w:t>
      </w:r>
      <w:r w:rsidR="005A72DB" w:rsidRPr="003F2FD2">
        <w:rPr>
          <w:rFonts w:ascii="GHEA Grapalat" w:hAnsi="GHEA Grapalat"/>
          <w:color w:val="000000"/>
          <w:shd w:val="clear" w:color="auto" w:fill="FFFFFF"/>
          <w:lang w:val="af-ZA"/>
        </w:rPr>
        <w:t xml:space="preserve"> </w:t>
      </w:r>
      <w:r w:rsidR="005A72DB" w:rsidRPr="003F2FD2">
        <w:rPr>
          <w:rFonts w:ascii="GHEA Grapalat" w:hAnsi="GHEA Grapalat" w:cs="Sylfaen"/>
          <w:sz w:val="20"/>
          <w:lang w:val="hy-AM"/>
        </w:rPr>
        <w:lastRenderedPageBreak/>
        <w:t>պետք</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վավեր</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լինի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առնվազն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մինչև</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պայմանագրի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կատարման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արդյունքը</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պատվիրատուի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կողմից</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ամբողջական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ընդունվելու</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օրվան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հաջորդող</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2</w:t>
      </w:r>
      <w:r w:rsidR="005A72DB" w:rsidRPr="003F2FD2">
        <w:rPr>
          <w:rFonts w:ascii="GHEA Grapalat" w:hAnsi="GHEA Grapalat" w:cs="Sylfaen"/>
          <w:sz w:val="20"/>
          <w:lang w:val="af-ZA"/>
        </w:rPr>
        <w:t>0-</w:t>
      </w:r>
      <w:r w:rsidR="005A72DB" w:rsidRPr="003F2FD2">
        <w:rPr>
          <w:rFonts w:ascii="GHEA Grapalat" w:hAnsi="GHEA Grapalat" w:cs="Sylfaen"/>
          <w:sz w:val="20"/>
          <w:lang w:val="hy-AM"/>
        </w:rPr>
        <w:t>րդ</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աշխատանքային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օրը</w:t>
      </w:r>
      <w:r w:rsidR="005A72DB" w:rsidRPr="003F2FD2">
        <w:rPr>
          <w:rFonts w:ascii="GHEA Grapalat" w:hAnsi="GHEA Grapalat" w:cs="Sylfaen"/>
          <w:sz w:val="20"/>
          <w:lang w:val="af-ZA"/>
        </w:rPr>
        <w:t xml:space="preserve"> </w:t>
      </w:r>
      <w:r w:rsidR="005A72DB" w:rsidRPr="003F2FD2">
        <w:rPr>
          <w:rFonts w:ascii="GHEA Grapalat" w:hAnsi="GHEA Grapalat" w:cs="Arial"/>
          <w:sz w:val="20"/>
          <w:lang w:val="hy-AM"/>
        </w:rPr>
        <w:t>ներառյալ</w:t>
      </w:r>
      <w:r w:rsidR="00084034" w:rsidRPr="003F2FD2">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3F2F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F2FD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B2EB7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10D0D" w:rsidRPr="00F10D0D">
        <w:rPr>
          <w:rFonts w:ascii="GHEA Grapalat" w:hAnsi="GHEA Grapalat" w:cs="Sylfaen"/>
          <w:sz w:val="20"/>
          <w:lang w:val="hy-AM"/>
        </w:rPr>
        <w:t xml:space="preserve"> </w:t>
      </w:r>
      <w:r w:rsidR="00501A05" w:rsidRPr="00A71D81">
        <w:rPr>
          <w:rFonts w:ascii="GHEA Grapalat" w:hAnsi="GHEA Grapalat" w:cs="Sylfaen"/>
          <w:sz w:val="20"/>
          <w:lang w:val="hy-AM"/>
        </w:rPr>
        <w:t xml:space="preserve">Պայմանագրի ապահովումը ներկայացվում է </w:t>
      </w:r>
      <w:r w:rsidR="005A69A9" w:rsidRPr="005A69A9">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061C52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000E8" w:rsidRPr="00A000E8">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82763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482697">
        <w:rPr>
          <w:rFonts w:ascii="GHEA Grapalat" w:hAnsi="GHEA Grapalat"/>
          <w:sz w:val="20"/>
          <w:szCs w:val="20"/>
          <w:lang w:val="es-ES"/>
        </w:rPr>
        <w:t>2</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3F4F701A" w:rsidR="00E74BF6" w:rsidRDefault="00E74BF6" w:rsidP="00EF3662">
      <w:pPr>
        <w:pStyle w:val="norm"/>
        <w:spacing w:line="240" w:lineRule="auto"/>
        <w:ind w:firstLine="284"/>
        <w:jc w:val="right"/>
        <w:rPr>
          <w:rFonts w:ascii="GHEA Grapalat" w:hAnsi="GHEA Grapalat" w:cs="Sylfaen"/>
          <w:b/>
          <w:sz w:val="20"/>
          <w:lang w:val="es-ES"/>
        </w:rPr>
      </w:pPr>
    </w:p>
    <w:p w14:paraId="658C7A12" w14:textId="59340291" w:rsidR="009F6F1B" w:rsidRDefault="009F6F1B" w:rsidP="00EF3662">
      <w:pPr>
        <w:pStyle w:val="norm"/>
        <w:spacing w:line="240" w:lineRule="auto"/>
        <w:ind w:firstLine="284"/>
        <w:jc w:val="right"/>
        <w:rPr>
          <w:rFonts w:ascii="GHEA Grapalat" w:hAnsi="GHEA Grapalat" w:cs="Sylfaen"/>
          <w:b/>
          <w:sz w:val="20"/>
          <w:lang w:val="es-ES"/>
        </w:rPr>
      </w:pPr>
    </w:p>
    <w:p w14:paraId="3B536272" w14:textId="08F48D3A" w:rsidR="009F6F1B" w:rsidRDefault="009F6F1B" w:rsidP="00EF3662">
      <w:pPr>
        <w:pStyle w:val="norm"/>
        <w:spacing w:line="240" w:lineRule="auto"/>
        <w:ind w:firstLine="284"/>
        <w:jc w:val="right"/>
        <w:rPr>
          <w:rFonts w:ascii="GHEA Grapalat" w:hAnsi="GHEA Grapalat" w:cs="Sylfaen"/>
          <w:b/>
          <w:sz w:val="20"/>
          <w:lang w:val="es-ES"/>
        </w:rPr>
      </w:pPr>
    </w:p>
    <w:p w14:paraId="28DAAD6F" w14:textId="77777777" w:rsidR="009F6F1B" w:rsidRPr="00A71D81" w:rsidRDefault="009F6F1B" w:rsidP="00EF3662">
      <w:pPr>
        <w:pStyle w:val="norm"/>
        <w:spacing w:line="240" w:lineRule="auto"/>
        <w:ind w:firstLine="284"/>
        <w:jc w:val="right"/>
        <w:rPr>
          <w:rFonts w:ascii="GHEA Grapalat" w:hAnsi="GHEA Grapalat" w:cs="Sylfaen"/>
          <w:b/>
          <w:sz w:val="20"/>
          <w:lang w:val="es-ES"/>
        </w:rPr>
      </w:pPr>
    </w:p>
    <w:p w14:paraId="777488CE" w14:textId="77777777" w:rsidR="00B2572B" w:rsidRPr="00482697" w:rsidRDefault="00B2572B" w:rsidP="00EF3662">
      <w:pPr>
        <w:pStyle w:val="norm"/>
        <w:spacing w:line="240" w:lineRule="auto"/>
        <w:ind w:firstLine="284"/>
        <w:jc w:val="right"/>
        <w:rPr>
          <w:rFonts w:ascii="GHEA Grapalat" w:hAnsi="GHEA Grapalat" w:cs="Sylfaen"/>
          <w:b/>
          <w:sz w:val="20"/>
          <w:lang w:val="hy-AM" w:eastAsia="en-US"/>
        </w:rPr>
      </w:pPr>
      <w:r w:rsidRPr="00482697">
        <w:rPr>
          <w:rFonts w:ascii="GHEA Grapalat" w:hAnsi="GHEA Grapalat" w:cs="Sylfaen"/>
          <w:b/>
          <w:sz w:val="20"/>
          <w:lang w:val="hy-AM" w:eastAsia="en-US"/>
        </w:rPr>
        <w:lastRenderedPageBreak/>
        <w:t>Հավելված  N 1</w:t>
      </w:r>
    </w:p>
    <w:p w14:paraId="4CB14D55" w14:textId="006A2582" w:rsidR="00B2572B" w:rsidRPr="006961D0" w:rsidRDefault="00B2572B" w:rsidP="00EF3662">
      <w:pPr>
        <w:pStyle w:val="BodyTextIndent3"/>
        <w:spacing w:line="240" w:lineRule="auto"/>
        <w:jc w:val="right"/>
        <w:rPr>
          <w:rFonts w:ascii="GHEA Grapalat" w:hAnsi="GHEA Grapalat" w:cs="Sylfaen"/>
          <w:b/>
          <w:lang w:val="es-ES"/>
        </w:rPr>
      </w:pPr>
      <w:r w:rsidRPr="006961D0">
        <w:rPr>
          <w:rFonts w:ascii="GHEA Grapalat" w:hAnsi="GHEA Grapalat" w:cs="Sylfaen"/>
          <w:b/>
          <w:lang w:val="es-ES"/>
        </w:rPr>
        <w:t>«</w:t>
      </w:r>
      <w:r w:rsidR="00482697" w:rsidRPr="00A80F90">
        <w:rPr>
          <w:rFonts w:ascii="GHEA Grapalat" w:hAnsi="GHEA Grapalat" w:cs="Sylfaen"/>
          <w:b/>
          <w:lang w:val="hy-AM"/>
        </w:rPr>
        <w:t>Թ</w:t>
      </w:r>
      <w:r w:rsidR="00482697" w:rsidRPr="006961D0">
        <w:rPr>
          <w:rFonts w:ascii="GHEA Grapalat" w:hAnsi="GHEA Grapalat" w:cs="Sylfaen"/>
          <w:b/>
          <w:lang w:val="es-ES"/>
        </w:rPr>
        <w:t>8</w:t>
      </w:r>
      <w:r w:rsidR="00482697" w:rsidRPr="00A80F90">
        <w:rPr>
          <w:rFonts w:ascii="GHEA Grapalat" w:hAnsi="GHEA Grapalat" w:cs="Sylfaen"/>
          <w:b/>
          <w:lang w:val="hy-AM"/>
        </w:rPr>
        <w:t>ՊՈԼ</w:t>
      </w:r>
      <w:r w:rsidR="00482697" w:rsidRPr="006961D0">
        <w:rPr>
          <w:rFonts w:ascii="GHEA Grapalat" w:hAnsi="GHEA Grapalat" w:cs="Sylfaen"/>
          <w:b/>
          <w:lang w:val="es-ES"/>
        </w:rPr>
        <w:t>-</w:t>
      </w:r>
      <w:r w:rsidR="00482697" w:rsidRPr="00A80F90">
        <w:rPr>
          <w:rFonts w:ascii="GHEA Grapalat" w:hAnsi="GHEA Grapalat" w:cs="Sylfaen"/>
          <w:b/>
          <w:lang w:val="hy-AM"/>
        </w:rPr>
        <w:t>ԳՀԱՊՁԲ</w:t>
      </w:r>
      <w:r w:rsidR="00482697" w:rsidRPr="006961D0">
        <w:rPr>
          <w:rFonts w:ascii="GHEA Grapalat" w:hAnsi="GHEA Grapalat" w:cs="Sylfaen"/>
          <w:b/>
          <w:lang w:val="es-ES"/>
        </w:rPr>
        <w:t xml:space="preserve"> 2</w:t>
      </w:r>
      <w:r w:rsidR="00544752">
        <w:rPr>
          <w:rFonts w:ascii="GHEA Grapalat" w:hAnsi="GHEA Grapalat" w:cs="Sylfaen"/>
          <w:b/>
          <w:lang w:val="hy-AM"/>
        </w:rPr>
        <w:t>6</w:t>
      </w:r>
      <w:r w:rsidR="00482697" w:rsidRPr="006961D0">
        <w:rPr>
          <w:rFonts w:ascii="GHEA Grapalat" w:hAnsi="GHEA Grapalat" w:cs="Sylfaen"/>
          <w:b/>
          <w:lang w:val="es-ES"/>
        </w:rPr>
        <w:t>/</w:t>
      </w:r>
      <w:proofErr w:type="gramStart"/>
      <w:r w:rsidR="00D2078E">
        <w:rPr>
          <w:rFonts w:ascii="GHEA Grapalat" w:hAnsi="GHEA Grapalat" w:cs="Sylfaen"/>
          <w:b/>
          <w:lang w:val="es-ES"/>
        </w:rPr>
        <w:t>7</w:t>
      </w:r>
      <w:r w:rsidRPr="006961D0">
        <w:rPr>
          <w:rFonts w:ascii="GHEA Grapalat" w:hAnsi="GHEA Grapalat" w:cs="Sylfaen"/>
          <w:b/>
          <w:lang w:val="es-ES"/>
        </w:rPr>
        <w:t>»*</w:t>
      </w:r>
      <w:proofErr w:type="gramEnd"/>
      <w:r w:rsidRPr="006961D0">
        <w:rPr>
          <w:rFonts w:ascii="GHEA Grapalat" w:hAnsi="GHEA Grapalat" w:cs="Sylfaen"/>
          <w:b/>
          <w:lang w:val="es-ES"/>
        </w:rPr>
        <w:t xml:space="preserve">  </w:t>
      </w:r>
      <w:r w:rsidRPr="00A80F90">
        <w:rPr>
          <w:rFonts w:ascii="GHEA Grapalat" w:hAnsi="GHEA Grapalat" w:cs="Sylfaen"/>
          <w:b/>
          <w:lang w:val="hy-AM"/>
        </w:rPr>
        <w:t>ծածկագրով</w:t>
      </w:r>
    </w:p>
    <w:p w14:paraId="48F09184" w14:textId="506A4DFB" w:rsidR="00B2572B" w:rsidRPr="00A71D81" w:rsidRDefault="009D3808" w:rsidP="00EF3662">
      <w:pPr>
        <w:pStyle w:val="BodyTextIndent3"/>
        <w:spacing w:line="240" w:lineRule="auto"/>
        <w:jc w:val="right"/>
        <w:rPr>
          <w:rFonts w:ascii="GHEA Grapalat" w:hAnsi="GHEA Grapalat" w:cs="Arial"/>
          <w:b/>
          <w:lang w:val="es-ES"/>
        </w:rPr>
      </w:pPr>
      <w:r w:rsidRPr="00A80F90">
        <w:rPr>
          <w:rFonts w:ascii="GHEA Grapalat" w:hAnsi="GHEA Grapalat" w:cs="Sylfaen"/>
          <w:b/>
          <w:lang w:val="hy-AM"/>
        </w:rPr>
        <w:t>Գնանշման</w:t>
      </w:r>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3F606" w:rsidR="00B2572B" w:rsidRPr="00A71D81" w:rsidRDefault="00ED585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84BEE75" w:rsidR="00B2572B" w:rsidRPr="00A71D81" w:rsidRDefault="00B2572B" w:rsidP="00ED3E82">
      <w:pPr>
        <w:ind w:firstLine="567"/>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D3E82"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ED3E82" w:rsidRPr="00482697">
        <w:rPr>
          <w:rFonts w:ascii="GHEA Grapalat" w:hAnsi="GHEA Grapalat" w:cs="Arial"/>
          <w:sz w:val="20"/>
          <w:szCs w:val="20"/>
          <w:lang w:val="es-ES"/>
        </w:rPr>
        <w:t>/</w:t>
      </w:r>
      <w:proofErr w:type="gramStart"/>
      <w:r w:rsidR="00D2078E">
        <w:rPr>
          <w:rFonts w:ascii="GHEA Grapalat" w:hAnsi="GHEA Grapalat" w:cs="Arial"/>
          <w:sz w:val="20"/>
          <w:szCs w:val="20"/>
          <w:lang w:val="es-ES"/>
        </w:rPr>
        <w:t>7</w:t>
      </w:r>
      <w:r w:rsidR="00ED3E82" w:rsidRPr="00482697">
        <w:rPr>
          <w:rFonts w:ascii="GHEA Grapalat" w:hAnsi="GHEA Grapalat" w:cs="Arial"/>
          <w:sz w:val="20"/>
          <w:szCs w:val="20"/>
          <w:lang w:val="es-ES"/>
        </w:rPr>
        <w:t>»*</w:t>
      </w:r>
      <w:proofErr w:type="gramEnd"/>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5218CC" w:rsidR="00B2572B" w:rsidRPr="00A71D81" w:rsidRDefault="009D380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4062EAA" w:rsidR="00E56508" w:rsidRPr="00AE74A0" w:rsidRDefault="00E56508" w:rsidP="00ED3E82">
      <w:pPr>
        <w:ind w:firstLine="567"/>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D3E82"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ED3E82" w:rsidRPr="00482697">
        <w:rPr>
          <w:rFonts w:ascii="GHEA Grapalat" w:hAnsi="GHEA Grapalat" w:cs="Arial"/>
          <w:sz w:val="20"/>
          <w:szCs w:val="20"/>
          <w:lang w:val="es-ES"/>
        </w:rPr>
        <w:t>/</w:t>
      </w:r>
      <w:proofErr w:type="gramStart"/>
      <w:r w:rsidR="00D2078E">
        <w:rPr>
          <w:rFonts w:ascii="GHEA Grapalat" w:hAnsi="GHEA Grapalat" w:cs="Arial"/>
          <w:sz w:val="20"/>
          <w:szCs w:val="20"/>
          <w:lang w:val="es-ES"/>
        </w:rPr>
        <w:t>7</w:t>
      </w:r>
      <w:r w:rsidR="00ED3E82" w:rsidRPr="00482697">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D380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A93FA8B"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ED3E82">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09FC1DF" w:rsidR="006C3873" w:rsidRPr="00A71D81" w:rsidRDefault="00887807" w:rsidP="00482697">
      <w:pPr>
        <w:ind w:firstLine="567"/>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r w:rsidR="00D2078E" w:rsidRPr="00D2078E">
        <w:rPr>
          <w:rFonts w:ascii="GHEA Grapalat" w:hAnsi="GHEA Grapalat" w:cs="Arial"/>
          <w:sz w:val="20"/>
          <w:szCs w:val="20"/>
          <w:lang w:val="hy-AM"/>
        </w:rPr>
        <w:t>7</w:t>
      </w:r>
      <w:r w:rsidR="00482697" w:rsidRPr="00482697">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4A13529" w:rsidR="000B1088" w:rsidRPr="00A71D81" w:rsidRDefault="00482697" w:rsidP="000B1088">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D2078E" w:rsidRPr="000D0D31">
        <w:rPr>
          <w:rFonts w:ascii="GHEA Grapalat" w:hAnsi="GHEA Grapalat" w:cs="Sylfaen"/>
          <w:b/>
          <w:lang w:val="hy-AM"/>
        </w:rPr>
        <w:t>7</w:t>
      </w:r>
      <w:r w:rsidRPr="006961D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55FCC476" w:rsidR="000B1088" w:rsidRPr="00A71D81" w:rsidRDefault="009D3808" w:rsidP="000B1088">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CBA5A1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proofErr w:type="gramStart"/>
      <w:r w:rsidR="00D2078E" w:rsidRPr="000D0D31">
        <w:rPr>
          <w:rFonts w:ascii="GHEA Grapalat" w:hAnsi="GHEA Grapalat" w:cs="Arial"/>
          <w:sz w:val="20"/>
          <w:szCs w:val="20"/>
          <w:lang w:val="hy-AM"/>
        </w:rPr>
        <w:t>7</w:t>
      </w:r>
      <w:r w:rsidR="00482697" w:rsidRPr="00482697">
        <w:rPr>
          <w:rFonts w:ascii="GHEA Grapalat" w:hAnsi="GHEA Grapalat" w:cs="Arial"/>
          <w:sz w:val="20"/>
          <w:szCs w:val="20"/>
          <w:lang w:val="es-ES"/>
        </w:rPr>
        <w:t>»*</w:t>
      </w:r>
      <w:proofErr w:type="gramEnd"/>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C5FAC6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D0E7E91" w:rsidR="00BF1194" w:rsidRPr="00A71D81" w:rsidRDefault="00482697" w:rsidP="00BF1194">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D2078E" w:rsidRPr="000D0D31">
        <w:rPr>
          <w:rFonts w:ascii="GHEA Grapalat" w:hAnsi="GHEA Grapalat" w:cs="Sylfaen"/>
          <w:b/>
          <w:lang w:val="hy-AM"/>
        </w:rPr>
        <w:t>7</w:t>
      </w:r>
      <w:r w:rsidRPr="006961D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CD43041" w:rsidR="00BF1194" w:rsidRPr="00A71D81" w:rsidRDefault="009D3808" w:rsidP="00BF1194">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D5FF383" w:rsidR="00B2572B" w:rsidRPr="00A71D81" w:rsidRDefault="00482697" w:rsidP="00EF3662">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D2078E" w:rsidRPr="000D0D31">
        <w:rPr>
          <w:rFonts w:ascii="GHEA Grapalat" w:hAnsi="GHEA Grapalat" w:cs="Sylfaen"/>
          <w:b/>
          <w:lang w:val="hy-AM"/>
        </w:rPr>
        <w:t>7</w:t>
      </w:r>
      <w:r w:rsidRPr="006961D0">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88AD61E" w:rsidR="00B2572B" w:rsidRPr="00A71D81" w:rsidRDefault="009D3808" w:rsidP="00EF3662">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F0503C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proofErr w:type="gramStart"/>
      <w:r w:rsidR="00D2078E" w:rsidRPr="00D2078E">
        <w:rPr>
          <w:rFonts w:ascii="GHEA Grapalat" w:hAnsi="GHEA Grapalat" w:cs="Arial"/>
          <w:sz w:val="20"/>
          <w:szCs w:val="20"/>
          <w:lang w:val="hy-AM"/>
        </w:rPr>
        <w:t>7</w:t>
      </w:r>
      <w:r w:rsidR="00482697" w:rsidRPr="00482697">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0D3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D0D3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D0D3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D0D3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DB7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994BFEA" w:rsidR="007862B1" w:rsidRPr="00A71D81" w:rsidRDefault="00482697" w:rsidP="007862B1">
      <w:pPr>
        <w:pStyle w:val="BodyTextIndent3"/>
        <w:spacing w:line="240" w:lineRule="auto"/>
        <w:jc w:val="right"/>
        <w:rPr>
          <w:rFonts w:ascii="GHEA Grapalat" w:hAnsi="GHEA Grapalat" w:cs="Arial"/>
          <w:b/>
          <w:lang w:val="hy-AM"/>
        </w:rPr>
      </w:pPr>
      <w:r w:rsidRPr="006961D0">
        <w:rPr>
          <w:rFonts w:ascii="GHEA Grapalat" w:hAnsi="GHEA Grapalat" w:cs="Sylfaen"/>
          <w:b/>
          <w:lang w:val="af-ZA"/>
        </w:rPr>
        <w:t>«</w:t>
      </w:r>
      <w:r w:rsidRPr="00501AAB">
        <w:rPr>
          <w:rFonts w:ascii="GHEA Grapalat" w:hAnsi="GHEA Grapalat" w:cs="Sylfaen"/>
          <w:b/>
          <w:lang w:val="hy-AM"/>
        </w:rPr>
        <w:t>Թ</w:t>
      </w:r>
      <w:r w:rsidRPr="006961D0">
        <w:rPr>
          <w:rFonts w:ascii="GHEA Grapalat" w:hAnsi="GHEA Grapalat" w:cs="Sylfaen"/>
          <w:b/>
          <w:lang w:val="af-ZA"/>
        </w:rPr>
        <w:t>8</w:t>
      </w:r>
      <w:r w:rsidRPr="00501AAB">
        <w:rPr>
          <w:rFonts w:ascii="GHEA Grapalat" w:hAnsi="GHEA Grapalat" w:cs="Sylfaen"/>
          <w:b/>
          <w:lang w:val="hy-AM"/>
        </w:rPr>
        <w:t>ՊՈԼ</w:t>
      </w:r>
      <w:r w:rsidRPr="006961D0">
        <w:rPr>
          <w:rFonts w:ascii="GHEA Grapalat" w:hAnsi="GHEA Grapalat" w:cs="Sylfaen"/>
          <w:b/>
          <w:lang w:val="af-ZA"/>
        </w:rPr>
        <w:t>-</w:t>
      </w:r>
      <w:r w:rsidRPr="00501AAB">
        <w:rPr>
          <w:rFonts w:ascii="GHEA Grapalat" w:hAnsi="GHEA Grapalat" w:cs="Sylfaen"/>
          <w:b/>
          <w:lang w:val="hy-AM"/>
        </w:rPr>
        <w:t>ԳՀԱՊՁԲ</w:t>
      </w:r>
      <w:r w:rsidRPr="006961D0">
        <w:rPr>
          <w:rFonts w:ascii="GHEA Grapalat" w:hAnsi="GHEA Grapalat" w:cs="Sylfaen"/>
          <w:b/>
          <w:lang w:val="af-ZA"/>
        </w:rPr>
        <w:t xml:space="preserve"> 2</w:t>
      </w:r>
      <w:r w:rsidR="00544752">
        <w:rPr>
          <w:rFonts w:ascii="GHEA Grapalat" w:hAnsi="GHEA Grapalat" w:cs="Sylfaen"/>
          <w:b/>
          <w:lang w:val="hy-AM"/>
        </w:rPr>
        <w:t>6</w:t>
      </w:r>
      <w:r w:rsidRPr="006961D0">
        <w:rPr>
          <w:rFonts w:ascii="GHEA Grapalat" w:hAnsi="GHEA Grapalat" w:cs="Sylfaen"/>
          <w:b/>
          <w:lang w:val="af-ZA"/>
        </w:rPr>
        <w:t>/</w:t>
      </w:r>
      <w:r w:rsidR="00D2078E">
        <w:rPr>
          <w:rFonts w:ascii="GHEA Grapalat" w:hAnsi="GHEA Grapalat" w:cs="Sylfaen"/>
          <w:b/>
          <w:lang w:val="es-ES"/>
        </w:rPr>
        <w:t>7</w:t>
      </w:r>
      <w:r w:rsidRPr="006961D0">
        <w:rPr>
          <w:rFonts w:ascii="GHEA Grapalat" w:hAnsi="GHEA Grapalat" w:cs="Sylfaen"/>
          <w:b/>
          <w:lang w:val="af-ZA"/>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5D03241" w:rsidR="007862B1" w:rsidRPr="00A71D81" w:rsidRDefault="009D3808" w:rsidP="007862B1">
      <w:pPr>
        <w:pStyle w:val="BodyTextIndent3"/>
        <w:spacing w:line="240" w:lineRule="auto"/>
        <w:jc w:val="right"/>
        <w:rPr>
          <w:rFonts w:ascii="GHEA Grapalat" w:hAnsi="GHEA Grapalat" w:cs="Sylfaen"/>
          <w:b/>
          <w:lang w:val="hy-AM"/>
        </w:rPr>
      </w:pPr>
      <w:r w:rsidRPr="00501AAB">
        <w:rPr>
          <w:rFonts w:ascii="GHEA Grapalat" w:hAnsi="GHEA Grapalat" w:cs="Sylfaen"/>
          <w:b/>
          <w:lang w:val="hy-AM"/>
        </w:rPr>
        <w:t>Գնանշման</w:t>
      </w:r>
      <w:r w:rsidRPr="00482697">
        <w:rPr>
          <w:rFonts w:ascii="GHEA Grapalat" w:hAnsi="GHEA Grapalat" w:cs="Sylfaen"/>
          <w:b/>
          <w:lang w:val="af-ZA"/>
        </w:rPr>
        <w:t xml:space="preserve"> </w:t>
      </w:r>
      <w:r w:rsidRPr="00501AAB">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14C21E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w:t>
      </w:r>
      <w:r w:rsidR="00544752">
        <w:rPr>
          <w:rFonts w:ascii="GHEA Grapalat" w:hAnsi="GHEA Grapalat" w:cs="GHEA Grapalat"/>
          <w:sz w:val="20"/>
          <w:szCs w:val="20"/>
          <w:lang w:val="hy-AM"/>
        </w:rPr>
        <w:t>6</w:t>
      </w:r>
      <w:r w:rsidR="00482697" w:rsidRPr="00482697">
        <w:rPr>
          <w:rFonts w:ascii="GHEA Grapalat" w:hAnsi="GHEA Grapalat" w:cs="GHEA Grapalat"/>
          <w:sz w:val="20"/>
          <w:szCs w:val="20"/>
          <w:lang w:val="pt-BR"/>
        </w:rPr>
        <w:t>/</w:t>
      </w:r>
      <w:r w:rsidR="00D2078E">
        <w:rPr>
          <w:rFonts w:ascii="GHEA Grapalat" w:hAnsi="GHEA Grapalat" w:cs="GHEA Grapalat"/>
          <w:sz w:val="20"/>
          <w:szCs w:val="20"/>
          <w:lang w:val="pt-BR"/>
        </w:rPr>
        <w:t>7</w:t>
      </w:r>
      <w:r w:rsidR="00482697" w:rsidRPr="00482697">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5E9BE7A"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gramStart"/>
            <w:r>
              <w:rPr>
                <w:rFonts w:ascii="GHEA Grapalat" w:hAnsi="GHEA Grapalat" w:cs="Sylfaen"/>
                <w:sz w:val="20"/>
                <w:szCs w:val="20"/>
              </w:rPr>
              <w:t>Շահառու</w:t>
            </w:r>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Երևանի Բաղրամյան ԱԿ ՓԲԸ</w:t>
            </w:r>
          </w:p>
        </w:tc>
      </w:tr>
      <w:tr w:rsidR="003F11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2ED393"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gramStart"/>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E0ADA3"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4A7602"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gramStart"/>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0D8A3B"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proofErr w:type="gramStart"/>
            <w:r>
              <w:rPr>
                <w:rFonts w:ascii="GHEA Grapalat" w:hAnsi="GHEA Grapalat" w:cs="Sylfaen"/>
                <w:sz w:val="20"/>
                <w:szCs w:val="20"/>
              </w:rPr>
              <w:t>հշ</w:t>
            </w:r>
            <w:r>
              <w:rPr>
                <w:rFonts w:ascii="GHEA Grapalat" w:hAnsi="GHEA Grapalat" w:cs="Arial"/>
                <w:sz w:val="20"/>
                <w:szCs w:val="20"/>
              </w:rPr>
              <w:t>.N</w:t>
            </w:r>
            <w:proofErr w:type="gramEnd"/>
            <w:r>
              <w:rPr>
                <w:rFonts w:ascii="GHEA Grapalat" w:hAnsi="GHEA Grapalat" w:cs="Arial"/>
                <w:sz w:val="20"/>
                <w:szCs w:val="20"/>
              </w:rPr>
              <w:t>)163058361243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D0D3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D0D3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 xml:space="preserve">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D0D3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D0D3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D0D3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E852183" w:rsidR="00631658" w:rsidRPr="00A71D81" w:rsidRDefault="00631658" w:rsidP="00C2436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0072E21" w:rsidR="00631658" w:rsidRPr="00A71D81" w:rsidRDefault="00482697" w:rsidP="00631658">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D2078E" w:rsidRPr="000D0D31">
        <w:rPr>
          <w:rFonts w:ascii="GHEA Grapalat" w:hAnsi="GHEA Grapalat" w:cs="Sylfaen"/>
          <w:b/>
          <w:lang w:val="hy-AM"/>
        </w:rPr>
        <w:t>7</w:t>
      </w:r>
      <w:r w:rsidRPr="006961D0">
        <w:rPr>
          <w:rFonts w:ascii="GHEA Grapalat" w:hAnsi="GHEA Grapalat" w:cs="Sylfaen"/>
          <w:b/>
          <w:lang w:val="hy-AM"/>
        </w:rPr>
        <w:t>»*</w:t>
      </w:r>
      <w:r w:rsidR="00631658" w:rsidRPr="00A71D81">
        <w:rPr>
          <w:rFonts w:ascii="GHEA Grapalat" w:hAnsi="GHEA Grapalat" w:cs="Sylfaen"/>
          <w:b/>
          <w:lang w:val="hy-AM"/>
        </w:rPr>
        <w:t xml:space="preserve">  ծածկագրով</w:t>
      </w:r>
    </w:p>
    <w:p w14:paraId="5BE6F7DC" w14:textId="0DDE7FBD" w:rsidR="00631658" w:rsidRPr="00A71D81" w:rsidRDefault="00ED5851" w:rsidP="00631658">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958B3F3"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w:t>
      </w:r>
      <w:r w:rsidR="00544752">
        <w:rPr>
          <w:rFonts w:ascii="GHEA Grapalat" w:hAnsi="GHEA Grapalat" w:cs="GHEA Grapalat"/>
          <w:sz w:val="20"/>
          <w:szCs w:val="20"/>
          <w:lang w:val="hy-AM"/>
        </w:rPr>
        <w:t>6</w:t>
      </w:r>
      <w:r w:rsidR="00482697" w:rsidRPr="00482697">
        <w:rPr>
          <w:rFonts w:ascii="GHEA Grapalat" w:hAnsi="GHEA Grapalat" w:cs="GHEA Grapalat"/>
          <w:sz w:val="20"/>
          <w:szCs w:val="20"/>
          <w:lang w:val="pt-BR"/>
        </w:rPr>
        <w:t>/</w:t>
      </w:r>
      <w:r w:rsidR="00D2078E">
        <w:rPr>
          <w:rFonts w:ascii="GHEA Grapalat" w:hAnsi="GHEA Grapalat" w:cs="GHEA Grapalat"/>
          <w:sz w:val="20"/>
          <w:szCs w:val="20"/>
          <w:lang w:val="pt-BR"/>
        </w:rPr>
        <w:t>7</w:t>
      </w:r>
      <w:r w:rsidR="00482697" w:rsidRPr="00482697">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4D6E4DB"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gramStart"/>
            <w:r>
              <w:rPr>
                <w:rFonts w:ascii="GHEA Grapalat" w:hAnsi="GHEA Grapalat" w:cs="Sylfaen"/>
                <w:sz w:val="20"/>
                <w:szCs w:val="20"/>
              </w:rPr>
              <w:t>Շահառու</w:t>
            </w:r>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Երևանի Բաղրամյան ԱԿ ՓԲԸ</w:t>
            </w:r>
          </w:p>
        </w:tc>
      </w:tr>
      <w:tr w:rsidR="003F11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0EF82E"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gramStart"/>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79CCF1"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84ACB9"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gramStart"/>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6BC987"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proofErr w:type="gramStart"/>
            <w:r>
              <w:rPr>
                <w:rFonts w:ascii="GHEA Grapalat" w:hAnsi="GHEA Grapalat" w:cs="Sylfaen"/>
                <w:sz w:val="20"/>
                <w:szCs w:val="20"/>
              </w:rPr>
              <w:t>հշ</w:t>
            </w:r>
            <w:r>
              <w:rPr>
                <w:rFonts w:ascii="GHEA Grapalat" w:hAnsi="GHEA Grapalat" w:cs="Arial"/>
                <w:sz w:val="20"/>
                <w:szCs w:val="20"/>
              </w:rPr>
              <w:t>.N</w:t>
            </w:r>
            <w:proofErr w:type="gramEnd"/>
            <w:r>
              <w:rPr>
                <w:rFonts w:ascii="GHEA Grapalat" w:hAnsi="GHEA Grapalat" w:cs="Arial"/>
                <w:sz w:val="20"/>
                <w:szCs w:val="20"/>
              </w:rPr>
              <w:t>)163058361243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D0D3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D0D3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 xml:space="preserve">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D0D3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D0D3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D0D3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F9FC132" w:rsidR="00CB5EFD" w:rsidRPr="00A71D81" w:rsidRDefault="00334B2F" w:rsidP="00BB35E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427EF3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745C456" w:rsidR="00071D1C" w:rsidRPr="00A71D81" w:rsidRDefault="00482697" w:rsidP="00EF3662">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D2078E" w:rsidRPr="000D0D31">
        <w:rPr>
          <w:rFonts w:ascii="GHEA Grapalat" w:hAnsi="GHEA Grapalat" w:cs="Sylfaen"/>
          <w:b/>
          <w:lang w:val="hy-AM"/>
        </w:rPr>
        <w:t>7</w:t>
      </w:r>
      <w:r w:rsidRPr="006961D0">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F1D0DE0" w:rsidR="00071D1C" w:rsidRPr="00A71D81" w:rsidRDefault="00ED5851" w:rsidP="00EF3662">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276"/>
        <w:gridCol w:w="1985"/>
        <w:gridCol w:w="850"/>
        <w:gridCol w:w="3964"/>
        <w:gridCol w:w="855"/>
        <w:gridCol w:w="709"/>
        <w:gridCol w:w="909"/>
        <w:gridCol w:w="1026"/>
        <w:gridCol w:w="793"/>
        <w:gridCol w:w="856"/>
        <w:gridCol w:w="1174"/>
        <w:gridCol w:w="46"/>
      </w:tblGrid>
      <w:tr w:rsidR="00071D1C" w:rsidRPr="00A71D81" w14:paraId="3342AEC9" w14:textId="77777777" w:rsidTr="004C5D9D">
        <w:trPr>
          <w:jc w:val="center"/>
        </w:trPr>
        <w:tc>
          <w:tcPr>
            <w:tcW w:w="15013"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01AAB" w:rsidRPr="00A71D81" w14:paraId="767E5C25" w14:textId="77777777" w:rsidTr="00D2078E">
        <w:trPr>
          <w:gridAfter w:val="1"/>
          <w:wAfter w:w="46" w:type="dxa"/>
          <w:trHeight w:val="219"/>
          <w:jc w:val="center"/>
        </w:trPr>
        <w:tc>
          <w:tcPr>
            <w:tcW w:w="570" w:type="dxa"/>
            <w:vMerge w:val="restart"/>
            <w:vAlign w:val="center"/>
          </w:tcPr>
          <w:p w14:paraId="203827D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հրավերով նախատեսված չափաբաժնի համարը</w:t>
            </w:r>
          </w:p>
        </w:tc>
        <w:tc>
          <w:tcPr>
            <w:tcW w:w="1276" w:type="dxa"/>
            <w:vMerge w:val="restart"/>
            <w:vAlign w:val="center"/>
          </w:tcPr>
          <w:p w14:paraId="255C4BC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 xml:space="preserve">անվանումը </w:t>
            </w:r>
          </w:p>
        </w:tc>
        <w:tc>
          <w:tcPr>
            <w:tcW w:w="850" w:type="dxa"/>
            <w:vMerge w:val="restart"/>
            <w:vAlign w:val="center"/>
          </w:tcPr>
          <w:p w14:paraId="153092D7" w14:textId="020E5843" w:rsidR="00071D1C" w:rsidRPr="00AD4E8E" w:rsidRDefault="000F6E48" w:rsidP="009F06BA">
            <w:pPr>
              <w:jc w:val="center"/>
              <w:rPr>
                <w:rFonts w:ascii="GHEA Grapalat" w:hAnsi="GHEA Grapalat"/>
                <w:sz w:val="16"/>
                <w:szCs w:val="16"/>
              </w:rPr>
            </w:pPr>
            <w:r w:rsidRPr="00AD4E8E">
              <w:rPr>
                <w:rFonts w:ascii="GHEA Grapalat" w:hAnsi="GHEA Grapalat"/>
                <w:sz w:val="16"/>
                <w:szCs w:val="16"/>
              </w:rPr>
              <w:t xml:space="preserve">ապրանքային նշանը, </w:t>
            </w:r>
            <w:r w:rsidR="001A5E16" w:rsidRPr="00AD4E8E">
              <w:rPr>
                <w:rFonts w:ascii="GHEA Grapalat" w:hAnsi="GHEA Grapalat"/>
                <w:sz w:val="16"/>
                <w:szCs w:val="16"/>
                <w:lang w:val="hy-AM"/>
              </w:rPr>
              <w:t>ֆիրմային անվանումը, մոդելը</w:t>
            </w:r>
            <w:r w:rsidRPr="00AD4E8E">
              <w:rPr>
                <w:rFonts w:ascii="GHEA Grapalat" w:hAnsi="GHEA Grapalat"/>
                <w:sz w:val="16"/>
                <w:szCs w:val="16"/>
              </w:rPr>
              <w:t xml:space="preserve"> և </w:t>
            </w:r>
            <w:r w:rsidR="009F06BA" w:rsidRPr="00AD4E8E">
              <w:rPr>
                <w:rFonts w:ascii="GHEA Grapalat" w:hAnsi="GHEA Grapalat"/>
                <w:sz w:val="16"/>
                <w:szCs w:val="16"/>
              </w:rPr>
              <w:t>ա</w:t>
            </w:r>
            <w:r w:rsidR="00071D1C" w:rsidRPr="00AD4E8E">
              <w:rPr>
                <w:rFonts w:ascii="GHEA Grapalat" w:hAnsi="GHEA Grapalat"/>
                <w:sz w:val="16"/>
                <w:szCs w:val="16"/>
              </w:rPr>
              <w:t>րտադրող</w:t>
            </w:r>
            <w:r w:rsidR="009F06BA" w:rsidRPr="00AD4E8E">
              <w:rPr>
                <w:rFonts w:ascii="GHEA Grapalat" w:hAnsi="GHEA Grapalat"/>
                <w:sz w:val="16"/>
                <w:szCs w:val="16"/>
              </w:rPr>
              <w:t>ի անվանում</w:t>
            </w:r>
            <w:r w:rsidR="00071D1C" w:rsidRPr="00AD4E8E">
              <w:rPr>
                <w:rFonts w:ascii="GHEA Grapalat" w:hAnsi="GHEA Grapalat"/>
                <w:sz w:val="16"/>
                <w:szCs w:val="16"/>
              </w:rPr>
              <w:t xml:space="preserve">ը </w:t>
            </w:r>
            <w:r w:rsidR="00F954E8" w:rsidRPr="00AD4E8E">
              <w:rPr>
                <w:rFonts w:ascii="GHEA Grapalat" w:hAnsi="GHEA Grapalat"/>
                <w:sz w:val="16"/>
                <w:szCs w:val="16"/>
              </w:rPr>
              <w:t>**</w:t>
            </w:r>
          </w:p>
        </w:tc>
        <w:tc>
          <w:tcPr>
            <w:tcW w:w="3964" w:type="dxa"/>
            <w:vMerge w:val="restart"/>
            <w:vAlign w:val="center"/>
          </w:tcPr>
          <w:p w14:paraId="037DFFA0"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տեխնիկական բնութագիրը</w:t>
            </w:r>
          </w:p>
        </w:tc>
        <w:tc>
          <w:tcPr>
            <w:tcW w:w="855" w:type="dxa"/>
            <w:vMerge w:val="restart"/>
            <w:vAlign w:val="center"/>
          </w:tcPr>
          <w:p w14:paraId="13C45579"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չափման միավորը</w:t>
            </w:r>
          </w:p>
        </w:tc>
        <w:tc>
          <w:tcPr>
            <w:tcW w:w="709" w:type="dxa"/>
            <w:vMerge w:val="restart"/>
            <w:vAlign w:val="center"/>
          </w:tcPr>
          <w:p w14:paraId="6E0FCD35"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միավոր գինը/ՀՀ դրամ</w:t>
            </w:r>
          </w:p>
        </w:tc>
        <w:tc>
          <w:tcPr>
            <w:tcW w:w="909" w:type="dxa"/>
            <w:vMerge w:val="restart"/>
            <w:vAlign w:val="center"/>
          </w:tcPr>
          <w:p w14:paraId="6F406AAE"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ընդհանուր գինը/ՀՀ դրամ</w:t>
            </w:r>
          </w:p>
        </w:tc>
        <w:tc>
          <w:tcPr>
            <w:tcW w:w="1026" w:type="dxa"/>
            <w:vMerge w:val="restart"/>
            <w:vAlign w:val="center"/>
          </w:tcPr>
          <w:p w14:paraId="15497BF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ընդհանուր քանակը</w:t>
            </w:r>
          </w:p>
        </w:tc>
        <w:tc>
          <w:tcPr>
            <w:tcW w:w="2823" w:type="dxa"/>
            <w:gridSpan w:val="3"/>
            <w:vAlign w:val="center"/>
          </w:tcPr>
          <w:p w14:paraId="3F24813A"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մատակարարման</w:t>
            </w:r>
          </w:p>
        </w:tc>
      </w:tr>
      <w:tr w:rsidR="00501AAB" w:rsidRPr="00A71D81" w14:paraId="199E1A9C" w14:textId="77777777" w:rsidTr="00D2078E">
        <w:trPr>
          <w:gridAfter w:val="1"/>
          <w:wAfter w:w="46" w:type="dxa"/>
          <w:trHeight w:val="445"/>
          <w:jc w:val="center"/>
        </w:trPr>
        <w:tc>
          <w:tcPr>
            <w:tcW w:w="570" w:type="dxa"/>
            <w:vMerge/>
            <w:vAlign w:val="center"/>
          </w:tcPr>
          <w:p w14:paraId="68A1DB9E" w14:textId="77777777" w:rsidR="00071D1C" w:rsidRPr="00AD4E8E" w:rsidRDefault="00071D1C" w:rsidP="00EF3662">
            <w:pPr>
              <w:jc w:val="center"/>
              <w:rPr>
                <w:rFonts w:ascii="GHEA Grapalat" w:hAnsi="GHEA Grapalat"/>
                <w:sz w:val="16"/>
                <w:szCs w:val="16"/>
              </w:rPr>
            </w:pPr>
          </w:p>
        </w:tc>
        <w:tc>
          <w:tcPr>
            <w:tcW w:w="1276" w:type="dxa"/>
            <w:vMerge/>
            <w:vAlign w:val="center"/>
          </w:tcPr>
          <w:p w14:paraId="2473370F" w14:textId="77777777" w:rsidR="00071D1C" w:rsidRPr="00AD4E8E" w:rsidRDefault="00071D1C" w:rsidP="00EF3662">
            <w:pPr>
              <w:jc w:val="center"/>
              <w:rPr>
                <w:rFonts w:ascii="GHEA Grapalat" w:hAnsi="GHEA Grapalat"/>
                <w:sz w:val="16"/>
                <w:szCs w:val="16"/>
              </w:rPr>
            </w:pPr>
          </w:p>
        </w:tc>
        <w:tc>
          <w:tcPr>
            <w:tcW w:w="1985" w:type="dxa"/>
            <w:vMerge/>
            <w:vAlign w:val="center"/>
          </w:tcPr>
          <w:p w14:paraId="7313FB2F" w14:textId="77777777" w:rsidR="00071D1C" w:rsidRPr="00AD4E8E" w:rsidRDefault="00071D1C" w:rsidP="00EF3662">
            <w:pPr>
              <w:jc w:val="center"/>
              <w:rPr>
                <w:rFonts w:ascii="GHEA Grapalat" w:hAnsi="GHEA Grapalat"/>
                <w:sz w:val="16"/>
                <w:szCs w:val="16"/>
              </w:rPr>
            </w:pPr>
          </w:p>
        </w:tc>
        <w:tc>
          <w:tcPr>
            <w:tcW w:w="850" w:type="dxa"/>
            <w:vMerge/>
            <w:vAlign w:val="center"/>
          </w:tcPr>
          <w:p w14:paraId="609837E1" w14:textId="77777777" w:rsidR="00071D1C" w:rsidRPr="00AD4E8E" w:rsidRDefault="00071D1C" w:rsidP="00EF3662">
            <w:pPr>
              <w:jc w:val="center"/>
              <w:rPr>
                <w:rFonts w:ascii="GHEA Grapalat" w:hAnsi="GHEA Grapalat"/>
                <w:sz w:val="16"/>
                <w:szCs w:val="16"/>
              </w:rPr>
            </w:pPr>
          </w:p>
        </w:tc>
        <w:tc>
          <w:tcPr>
            <w:tcW w:w="3964" w:type="dxa"/>
            <w:vMerge/>
            <w:vAlign w:val="center"/>
          </w:tcPr>
          <w:p w14:paraId="4AA48BAE" w14:textId="77777777" w:rsidR="00071D1C" w:rsidRPr="00AD4E8E" w:rsidRDefault="00071D1C" w:rsidP="00EF3662">
            <w:pPr>
              <w:jc w:val="center"/>
              <w:rPr>
                <w:rFonts w:ascii="GHEA Grapalat" w:hAnsi="GHEA Grapalat"/>
                <w:sz w:val="16"/>
                <w:szCs w:val="16"/>
              </w:rPr>
            </w:pPr>
          </w:p>
        </w:tc>
        <w:tc>
          <w:tcPr>
            <w:tcW w:w="855" w:type="dxa"/>
            <w:vMerge/>
            <w:vAlign w:val="center"/>
          </w:tcPr>
          <w:p w14:paraId="258F5CFE" w14:textId="77777777" w:rsidR="00071D1C" w:rsidRPr="00AD4E8E" w:rsidRDefault="00071D1C" w:rsidP="00EF3662">
            <w:pPr>
              <w:jc w:val="center"/>
              <w:rPr>
                <w:rFonts w:ascii="GHEA Grapalat" w:hAnsi="GHEA Grapalat"/>
                <w:sz w:val="16"/>
                <w:szCs w:val="16"/>
              </w:rPr>
            </w:pPr>
          </w:p>
        </w:tc>
        <w:tc>
          <w:tcPr>
            <w:tcW w:w="709" w:type="dxa"/>
            <w:vMerge/>
            <w:vAlign w:val="center"/>
          </w:tcPr>
          <w:p w14:paraId="07EF3A65" w14:textId="77777777" w:rsidR="00071D1C" w:rsidRPr="00AD4E8E" w:rsidRDefault="00071D1C" w:rsidP="00EF3662">
            <w:pPr>
              <w:jc w:val="center"/>
              <w:rPr>
                <w:rFonts w:ascii="GHEA Grapalat" w:hAnsi="GHEA Grapalat"/>
                <w:sz w:val="16"/>
                <w:szCs w:val="16"/>
              </w:rPr>
            </w:pPr>
          </w:p>
        </w:tc>
        <w:tc>
          <w:tcPr>
            <w:tcW w:w="909" w:type="dxa"/>
            <w:vMerge/>
            <w:vAlign w:val="center"/>
          </w:tcPr>
          <w:p w14:paraId="7F9FD80E" w14:textId="77777777" w:rsidR="00071D1C" w:rsidRPr="00AD4E8E"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AD4E8E" w:rsidRDefault="00071D1C" w:rsidP="00EF3662">
            <w:pPr>
              <w:jc w:val="center"/>
              <w:rPr>
                <w:rFonts w:ascii="GHEA Grapalat" w:hAnsi="GHEA Grapalat"/>
                <w:sz w:val="16"/>
                <w:szCs w:val="16"/>
              </w:rPr>
            </w:pPr>
          </w:p>
        </w:tc>
        <w:tc>
          <w:tcPr>
            <w:tcW w:w="793" w:type="dxa"/>
            <w:vAlign w:val="center"/>
          </w:tcPr>
          <w:p w14:paraId="0ABBA739"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հասցեն</w:t>
            </w:r>
          </w:p>
        </w:tc>
        <w:tc>
          <w:tcPr>
            <w:tcW w:w="856" w:type="dxa"/>
            <w:vAlign w:val="center"/>
          </w:tcPr>
          <w:p w14:paraId="5C0AE0B7"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ենթակա քանակը</w:t>
            </w:r>
          </w:p>
        </w:tc>
        <w:tc>
          <w:tcPr>
            <w:tcW w:w="1174" w:type="dxa"/>
            <w:vAlign w:val="center"/>
          </w:tcPr>
          <w:p w14:paraId="285BB05D" w14:textId="77777777" w:rsidR="00071D1C" w:rsidRPr="00AD4E8E" w:rsidRDefault="00700C81" w:rsidP="00EF3662">
            <w:pPr>
              <w:jc w:val="center"/>
              <w:rPr>
                <w:rFonts w:ascii="GHEA Grapalat" w:hAnsi="GHEA Grapalat"/>
                <w:sz w:val="16"/>
                <w:szCs w:val="16"/>
              </w:rPr>
            </w:pPr>
            <w:r w:rsidRPr="00AD4E8E">
              <w:rPr>
                <w:rFonts w:ascii="GHEA Grapalat" w:hAnsi="GHEA Grapalat"/>
                <w:sz w:val="16"/>
                <w:szCs w:val="16"/>
              </w:rPr>
              <w:t>Ժ</w:t>
            </w:r>
            <w:r w:rsidR="00071D1C" w:rsidRPr="00AD4E8E">
              <w:rPr>
                <w:rFonts w:ascii="GHEA Grapalat" w:hAnsi="GHEA Grapalat"/>
                <w:sz w:val="16"/>
                <w:szCs w:val="16"/>
              </w:rPr>
              <w:t>ամկետը</w:t>
            </w:r>
            <w:r w:rsidRPr="00AD4E8E">
              <w:rPr>
                <w:rFonts w:ascii="GHEA Grapalat" w:hAnsi="GHEA Grapalat"/>
                <w:sz w:val="16"/>
                <w:szCs w:val="16"/>
              </w:rPr>
              <w:t>**</w:t>
            </w:r>
            <w:r w:rsidR="009F06BA" w:rsidRPr="00AD4E8E">
              <w:rPr>
                <w:rFonts w:ascii="GHEA Grapalat" w:hAnsi="GHEA Grapalat"/>
                <w:sz w:val="16"/>
                <w:szCs w:val="16"/>
              </w:rPr>
              <w:t>*</w:t>
            </w:r>
          </w:p>
          <w:p w14:paraId="60899821" w14:textId="77777777" w:rsidR="00700C81" w:rsidRPr="00AD4E8E" w:rsidRDefault="00700C81" w:rsidP="00EF3662">
            <w:pPr>
              <w:jc w:val="center"/>
              <w:rPr>
                <w:rFonts w:ascii="GHEA Grapalat" w:hAnsi="GHEA Grapalat"/>
                <w:sz w:val="16"/>
                <w:szCs w:val="16"/>
              </w:rPr>
            </w:pPr>
          </w:p>
        </w:tc>
      </w:tr>
      <w:tr w:rsidR="00D2078E" w:rsidRPr="00D2078E" w14:paraId="2E64C25F" w14:textId="77777777" w:rsidTr="00D2078E">
        <w:trPr>
          <w:gridAfter w:val="1"/>
          <w:wAfter w:w="46" w:type="dxa"/>
          <w:trHeight w:val="2251"/>
          <w:jc w:val="center"/>
        </w:trPr>
        <w:tc>
          <w:tcPr>
            <w:tcW w:w="570" w:type="dxa"/>
            <w:vAlign w:val="center"/>
          </w:tcPr>
          <w:p w14:paraId="616F865F" w14:textId="0EE5D992" w:rsidR="00D2078E" w:rsidRPr="00F57761" w:rsidRDefault="00D2078E" w:rsidP="00D2078E">
            <w:pPr>
              <w:jc w:val="center"/>
              <w:rPr>
                <w:rFonts w:ascii="GHEA Grapalat" w:hAnsi="GHEA Grapalat"/>
                <w:sz w:val="16"/>
                <w:szCs w:val="16"/>
              </w:rPr>
            </w:pPr>
            <w:r w:rsidRPr="00F57761">
              <w:rPr>
                <w:rFonts w:ascii="GHEA Grapalat" w:hAnsi="GHEA Grapalat"/>
                <w:sz w:val="16"/>
                <w:szCs w:val="16"/>
              </w:rPr>
              <w:t>1</w:t>
            </w:r>
          </w:p>
        </w:tc>
        <w:tc>
          <w:tcPr>
            <w:tcW w:w="1276" w:type="dxa"/>
            <w:vAlign w:val="center"/>
          </w:tcPr>
          <w:p w14:paraId="0E82D118" w14:textId="14609BBC" w:rsidR="00D2078E" w:rsidRPr="00297661" w:rsidRDefault="00D2078E" w:rsidP="00D2078E">
            <w:pPr>
              <w:jc w:val="center"/>
              <w:rPr>
                <w:rFonts w:ascii="GHEA Grapalat" w:hAnsi="GHEA Grapalat" w:cs="Open Sans"/>
                <w:spacing w:val="-5"/>
                <w:kern w:val="36"/>
                <w:sz w:val="16"/>
                <w:szCs w:val="16"/>
              </w:rPr>
            </w:pPr>
            <w:r w:rsidRPr="00FA673C">
              <w:rPr>
                <w:rFonts w:ascii="Arial" w:hAnsi="Arial" w:cs="Arial"/>
                <w:color w:val="000000"/>
                <w:sz w:val="16"/>
                <w:szCs w:val="16"/>
              </w:rPr>
              <w:t>33691800/6</w:t>
            </w:r>
          </w:p>
        </w:tc>
        <w:tc>
          <w:tcPr>
            <w:tcW w:w="1985" w:type="dxa"/>
          </w:tcPr>
          <w:p w14:paraId="4B9C2C62" w14:textId="59432CD3" w:rsidR="00D2078E" w:rsidRPr="00297661" w:rsidRDefault="00D2078E" w:rsidP="00D2078E">
            <w:pPr>
              <w:rPr>
                <w:rFonts w:ascii="GHEA Grapalat" w:hAnsi="GHEA Grapalat" w:cs="Calibri"/>
                <w:color w:val="000000"/>
                <w:sz w:val="16"/>
                <w:szCs w:val="16"/>
                <w:lang w:val="hy-AM"/>
              </w:rPr>
            </w:pPr>
            <w:r w:rsidRPr="009E5071">
              <w:rPr>
                <w:rFonts w:ascii="GHEA Grapalat" w:hAnsi="GHEA Grapalat"/>
                <w:sz w:val="16"/>
                <w:szCs w:val="16"/>
              </w:rPr>
              <w:t>Մյուլեր Հինտոն ագար</w:t>
            </w:r>
          </w:p>
        </w:tc>
        <w:tc>
          <w:tcPr>
            <w:tcW w:w="850" w:type="dxa"/>
            <w:vAlign w:val="center"/>
          </w:tcPr>
          <w:p w14:paraId="415F7AF3" w14:textId="77777777" w:rsidR="00D2078E" w:rsidRPr="00297661" w:rsidRDefault="00D2078E" w:rsidP="00D2078E">
            <w:pPr>
              <w:jc w:val="center"/>
              <w:rPr>
                <w:rFonts w:ascii="GHEA Grapalat" w:hAnsi="GHEA Grapalat"/>
                <w:sz w:val="16"/>
                <w:szCs w:val="16"/>
                <w:lang w:val="hy-AM"/>
              </w:rPr>
            </w:pPr>
          </w:p>
        </w:tc>
        <w:tc>
          <w:tcPr>
            <w:tcW w:w="3964" w:type="dxa"/>
            <w:shd w:val="clear" w:color="auto" w:fill="auto"/>
          </w:tcPr>
          <w:p w14:paraId="011B76F8" w14:textId="77777777" w:rsidR="00D2078E" w:rsidRPr="00763DB3" w:rsidRDefault="00D2078E" w:rsidP="00D2078E">
            <w:pPr>
              <w:rPr>
                <w:rFonts w:ascii="GHEA Grapalat" w:hAnsi="GHEA Grapalat"/>
                <w:sz w:val="16"/>
                <w:szCs w:val="16"/>
              </w:rPr>
            </w:pPr>
            <w:r w:rsidRPr="00763DB3">
              <w:rPr>
                <w:rFonts w:ascii="GHEA Grapalat" w:hAnsi="GHEA Grapalat"/>
                <w:sz w:val="16"/>
                <w:szCs w:val="16"/>
              </w:rPr>
              <w:t>MUELLER HINTON II AGAR Փոշի սննդամիջավայր</w:t>
            </w:r>
          </w:p>
          <w:p w14:paraId="06FCA3D5" w14:textId="15AFB32E" w:rsidR="00D2078E" w:rsidRPr="00297661" w:rsidRDefault="00D2078E" w:rsidP="00D2078E">
            <w:pPr>
              <w:jc w:val="both"/>
              <w:rPr>
                <w:rFonts w:ascii="GHEA Grapalat" w:hAnsi="GHEA Grapalat"/>
                <w:sz w:val="16"/>
                <w:szCs w:val="16"/>
                <w:lang w:val="hy-AM"/>
              </w:rPr>
            </w:pPr>
            <w:r w:rsidRPr="00763DB3">
              <w:rPr>
                <w:rFonts w:ascii="GHEA Grapalat" w:hAnsi="GHEA Grapalat"/>
                <w:sz w:val="16"/>
                <w:szCs w:val="16"/>
              </w:rPr>
              <w:t xml:space="preserve">Բաղադրությունը. Մսային </w:t>
            </w:r>
            <w:proofErr w:type="gramStart"/>
            <w:r w:rsidRPr="00763DB3">
              <w:rPr>
                <w:rFonts w:ascii="GHEA Grapalat" w:hAnsi="GHEA Grapalat"/>
                <w:sz w:val="16"/>
                <w:szCs w:val="16"/>
              </w:rPr>
              <w:t>էքստրակտ</w:t>
            </w:r>
            <w:r w:rsidRPr="00763DB3">
              <w:rPr>
                <w:rFonts w:ascii="Courier New" w:hAnsi="Courier New" w:cs="Courier New"/>
                <w:sz w:val="16"/>
                <w:szCs w:val="16"/>
              </w:rPr>
              <w:t> </w:t>
            </w:r>
            <w:r w:rsidRPr="00763DB3">
              <w:rPr>
                <w:rFonts w:ascii="GHEA Grapalat" w:hAnsi="GHEA Grapalat"/>
                <w:sz w:val="16"/>
                <w:szCs w:val="16"/>
              </w:rPr>
              <w:t xml:space="preserve"> 2.0</w:t>
            </w:r>
            <w:proofErr w:type="gramEnd"/>
            <w:r w:rsidRPr="00763DB3">
              <w:rPr>
                <w:rFonts w:ascii="GHEA Grapalat" w:hAnsi="GHEA Grapalat"/>
                <w:sz w:val="16"/>
                <w:szCs w:val="16"/>
              </w:rPr>
              <w:t xml:space="preserve"> գ/լ, Կազեինի թթվային հիդրոլիզատ 17.5 գ/լ, օսլա 1.5 գ/լ, ագար 17.0 գ/լ, վերջնականpH 7.3 ± 0.2, 25°C: Ֆորմատը </w:t>
            </w:r>
            <w:r w:rsidRPr="00763DB3">
              <w:rPr>
                <w:rFonts w:ascii="GHEA Grapalat" w:hAnsi="GHEA Grapalat"/>
                <w:sz w:val="16"/>
                <w:szCs w:val="16"/>
                <w:lang w:val="hy-AM"/>
              </w:rPr>
              <w:t>ոչ ավել</w:t>
            </w:r>
            <w:r w:rsidRPr="00763DB3">
              <w:rPr>
                <w:rFonts w:ascii="GHEA Grapalat" w:hAnsi="GHEA Grapalat"/>
                <w:sz w:val="16"/>
                <w:szCs w:val="16"/>
              </w:rPr>
              <w:t>՝ 500 գրամանոց պլաստիկ տարաներով: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 xml:space="preserve">երը սենյակային ջերմաստիճանում Արտադրանքը պետք է ունենա ISO 9001, ISO 13485, որակի սերտիֆիկատ յուրաքանրյուր խմբաքանակի համար, CE, IVD: </w:t>
            </w:r>
          </w:p>
        </w:tc>
        <w:tc>
          <w:tcPr>
            <w:tcW w:w="855" w:type="dxa"/>
          </w:tcPr>
          <w:p w14:paraId="2525D6E8" w14:textId="1079B033" w:rsidR="00D2078E" w:rsidRPr="00297661" w:rsidRDefault="00D2078E" w:rsidP="00D2078E">
            <w:pPr>
              <w:jc w:val="center"/>
              <w:rPr>
                <w:rFonts w:ascii="GHEA Grapalat" w:hAnsi="GHEA Grapalat"/>
                <w:sz w:val="16"/>
                <w:szCs w:val="16"/>
              </w:rPr>
            </w:pPr>
            <w:r w:rsidRPr="00763DB3">
              <w:rPr>
                <w:rFonts w:ascii="GHEA Grapalat" w:hAnsi="GHEA Grapalat"/>
                <w:sz w:val="16"/>
                <w:szCs w:val="16"/>
              </w:rPr>
              <w:t>տուփ</w:t>
            </w:r>
          </w:p>
        </w:tc>
        <w:tc>
          <w:tcPr>
            <w:tcW w:w="709" w:type="dxa"/>
          </w:tcPr>
          <w:p w14:paraId="37B2426C" w14:textId="77777777" w:rsidR="00D2078E" w:rsidRPr="00297661" w:rsidRDefault="00D2078E" w:rsidP="00D2078E">
            <w:pPr>
              <w:jc w:val="center"/>
              <w:rPr>
                <w:rFonts w:ascii="GHEA Grapalat" w:hAnsi="GHEA Grapalat"/>
                <w:sz w:val="16"/>
                <w:szCs w:val="16"/>
                <w:lang w:val="hy-AM"/>
              </w:rPr>
            </w:pPr>
          </w:p>
        </w:tc>
        <w:tc>
          <w:tcPr>
            <w:tcW w:w="909" w:type="dxa"/>
          </w:tcPr>
          <w:p w14:paraId="4CAAEF4B" w14:textId="77777777" w:rsidR="00D2078E" w:rsidRPr="00297661" w:rsidRDefault="00D2078E" w:rsidP="00D2078E">
            <w:pPr>
              <w:jc w:val="center"/>
              <w:rPr>
                <w:rFonts w:ascii="GHEA Grapalat" w:hAnsi="GHEA Grapalat"/>
                <w:sz w:val="16"/>
                <w:szCs w:val="16"/>
                <w:lang w:val="hy-AM"/>
              </w:rPr>
            </w:pPr>
          </w:p>
        </w:tc>
        <w:tc>
          <w:tcPr>
            <w:tcW w:w="1026" w:type="dxa"/>
          </w:tcPr>
          <w:p w14:paraId="54AAE3B7" w14:textId="1C38502F" w:rsidR="00D2078E" w:rsidRPr="00297661" w:rsidRDefault="000D0D31" w:rsidP="00D2078E">
            <w:pPr>
              <w:jc w:val="center"/>
              <w:rPr>
                <w:rFonts w:ascii="Arial Armenian" w:hAnsi="Arial Armenian" w:cs="Calibri"/>
                <w:color w:val="000000"/>
                <w:sz w:val="16"/>
                <w:szCs w:val="16"/>
              </w:rPr>
            </w:pPr>
            <w:r>
              <w:rPr>
                <w:rFonts w:ascii="GHEA Grapalat" w:hAnsi="GHEA Grapalat"/>
                <w:sz w:val="16"/>
                <w:szCs w:val="16"/>
              </w:rPr>
              <w:t>1</w:t>
            </w:r>
          </w:p>
        </w:tc>
        <w:tc>
          <w:tcPr>
            <w:tcW w:w="793" w:type="dxa"/>
            <w:vAlign w:val="center"/>
          </w:tcPr>
          <w:p w14:paraId="3AEECAA8" w14:textId="0ED21AE5" w:rsidR="00D2078E" w:rsidRPr="00D2078E" w:rsidRDefault="00D2078E" w:rsidP="00D2078E">
            <w:pPr>
              <w:rPr>
                <w:rFonts w:ascii="GHEA Grapalat" w:hAnsi="GHEA Grapalat"/>
                <w:sz w:val="14"/>
                <w:szCs w:val="14"/>
              </w:rPr>
            </w:pPr>
            <w:r w:rsidRPr="00D2078E">
              <w:rPr>
                <w:rFonts w:ascii="GHEA Grapalat" w:hAnsi="GHEA Grapalat"/>
                <w:sz w:val="14"/>
                <w:szCs w:val="14"/>
              </w:rPr>
              <w:t>Ք. Երևան, Բաղրամյան 51/2</w:t>
            </w:r>
          </w:p>
        </w:tc>
        <w:tc>
          <w:tcPr>
            <w:tcW w:w="856" w:type="dxa"/>
          </w:tcPr>
          <w:p w14:paraId="75E16D70" w14:textId="4C5B36CA" w:rsidR="00D2078E" w:rsidRPr="00D2078E" w:rsidRDefault="000D0D31" w:rsidP="00D2078E">
            <w:pPr>
              <w:jc w:val="center"/>
              <w:rPr>
                <w:rFonts w:ascii="Arial Armenian" w:hAnsi="Arial Armenian" w:cs="Calibri"/>
                <w:color w:val="000000"/>
                <w:sz w:val="14"/>
                <w:szCs w:val="14"/>
              </w:rPr>
            </w:pPr>
            <w:r>
              <w:rPr>
                <w:rFonts w:ascii="GHEA Grapalat" w:hAnsi="GHEA Grapalat"/>
                <w:sz w:val="14"/>
                <w:szCs w:val="14"/>
              </w:rPr>
              <w:t>1</w:t>
            </w:r>
          </w:p>
        </w:tc>
        <w:tc>
          <w:tcPr>
            <w:tcW w:w="1174" w:type="dxa"/>
            <w:vAlign w:val="center"/>
          </w:tcPr>
          <w:p w14:paraId="1B8CA4C6" w14:textId="77777777" w:rsidR="00D2078E" w:rsidRPr="00D2078E" w:rsidRDefault="00D2078E" w:rsidP="00D2078E">
            <w:pPr>
              <w:ind w:right="113"/>
              <w:jc w:val="both"/>
              <w:rPr>
                <w:rFonts w:ascii="GHEA Grapalat" w:hAnsi="GHEA Grapalat" w:cs="Sylfaen"/>
                <w:i/>
                <w:sz w:val="14"/>
                <w:szCs w:val="14"/>
                <w:lang w:val="pt-BR"/>
              </w:rPr>
            </w:pPr>
            <w:r w:rsidRPr="00D2078E">
              <w:rPr>
                <w:rFonts w:ascii="GHEA Grapalat" w:hAnsi="GHEA Grapalat" w:cs="Sylfaen"/>
                <w:i/>
                <w:sz w:val="14"/>
                <w:szCs w:val="14"/>
                <w:lang w:val="pt-BR"/>
              </w:rPr>
              <w:t>Տես ծանոթությունը</w:t>
            </w:r>
          </w:p>
          <w:p w14:paraId="64305CCB" w14:textId="014722DF" w:rsidR="00D2078E" w:rsidRPr="00D2078E" w:rsidRDefault="00D2078E" w:rsidP="00D2078E">
            <w:pPr>
              <w:jc w:val="center"/>
              <w:rPr>
                <w:rFonts w:ascii="GHEA Grapalat" w:hAnsi="GHEA Grapalat"/>
                <w:sz w:val="14"/>
                <w:szCs w:val="14"/>
                <w:lang w:val="pt-BR"/>
              </w:rPr>
            </w:pPr>
          </w:p>
        </w:tc>
      </w:tr>
      <w:tr w:rsidR="00D2078E" w:rsidRPr="00D2078E" w14:paraId="4D42A56C" w14:textId="77777777" w:rsidTr="00D2078E">
        <w:trPr>
          <w:gridAfter w:val="1"/>
          <w:wAfter w:w="46" w:type="dxa"/>
          <w:trHeight w:val="246"/>
          <w:jc w:val="center"/>
        </w:trPr>
        <w:tc>
          <w:tcPr>
            <w:tcW w:w="570" w:type="dxa"/>
            <w:vAlign w:val="center"/>
          </w:tcPr>
          <w:p w14:paraId="17706420" w14:textId="22D8805F" w:rsidR="00D2078E" w:rsidRPr="00F57761" w:rsidRDefault="00D2078E" w:rsidP="00D2078E">
            <w:pPr>
              <w:jc w:val="center"/>
              <w:rPr>
                <w:rFonts w:ascii="GHEA Grapalat" w:hAnsi="GHEA Grapalat"/>
                <w:sz w:val="16"/>
                <w:szCs w:val="16"/>
              </w:rPr>
            </w:pPr>
            <w:r w:rsidRPr="00F57761">
              <w:rPr>
                <w:rFonts w:ascii="GHEA Grapalat" w:hAnsi="GHEA Grapalat"/>
                <w:sz w:val="16"/>
                <w:szCs w:val="16"/>
              </w:rPr>
              <w:t>2</w:t>
            </w:r>
          </w:p>
        </w:tc>
        <w:tc>
          <w:tcPr>
            <w:tcW w:w="1276" w:type="dxa"/>
            <w:vAlign w:val="center"/>
          </w:tcPr>
          <w:p w14:paraId="4DBDCF34" w14:textId="6B341E24" w:rsidR="00D2078E" w:rsidRPr="00297661" w:rsidRDefault="00D2078E" w:rsidP="00D2078E">
            <w:pPr>
              <w:jc w:val="center"/>
              <w:rPr>
                <w:rFonts w:ascii="GHEA Grapalat" w:hAnsi="GHEA Grapalat"/>
                <w:sz w:val="16"/>
                <w:szCs w:val="16"/>
              </w:rPr>
            </w:pPr>
            <w:r w:rsidRPr="00FA673C">
              <w:rPr>
                <w:rFonts w:ascii="Arial" w:hAnsi="Arial" w:cs="Arial"/>
                <w:color w:val="000000"/>
                <w:sz w:val="16"/>
                <w:szCs w:val="16"/>
              </w:rPr>
              <w:t>33691800/5</w:t>
            </w:r>
          </w:p>
        </w:tc>
        <w:tc>
          <w:tcPr>
            <w:tcW w:w="1985" w:type="dxa"/>
          </w:tcPr>
          <w:p w14:paraId="05C2E4D9" w14:textId="49754B6E" w:rsidR="00D2078E" w:rsidRPr="00297661" w:rsidRDefault="00D2078E" w:rsidP="00D2078E">
            <w:pPr>
              <w:rPr>
                <w:rFonts w:ascii="GHEA Grapalat" w:hAnsi="GHEA Grapalat" w:cs="Calibri"/>
                <w:color w:val="000000"/>
                <w:sz w:val="16"/>
                <w:szCs w:val="16"/>
              </w:rPr>
            </w:pPr>
            <w:r w:rsidRPr="009E5071">
              <w:rPr>
                <w:rFonts w:ascii="GHEA Grapalat" w:hAnsi="GHEA Grapalat"/>
                <w:sz w:val="16"/>
                <w:szCs w:val="16"/>
              </w:rPr>
              <w:t>Մեզի</w:t>
            </w:r>
            <w:r w:rsidRPr="009E5071">
              <w:rPr>
                <w:rFonts w:ascii="GHEA Grapalat" w:hAnsi="GHEA Grapalat"/>
                <w:sz w:val="16"/>
                <w:szCs w:val="16"/>
                <w:lang w:val="af-ZA"/>
              </w:rPr>
              <w:t xml:space="preserve"> </w:t>
            </w:r>
            <w:r w:rsidRPr="009E5071">
              <w:rPr>
                <w:rFonts w:ascii="GHEA Grapalat" w:hAnsi="GHEA Grapalat"/>
                <w:sz w:val="16"/>
                <w:szCs w:val="16"/>
              </w:rPr>
              <w:t>մեջ</w:t>
            </w:r>
            <w:r w:rsidRPr="009E5071">
              <w:rPr>
                <w:rFonts w:ascii="GHEA Grapalat" w:hAnsi="GHEA Grapalat"/>
                <w:sz w:val="16"/>
                <w:szCs w:val="16"/>
                <w:lang w:val="af-ZA"/>
              </w:rPr>
              <w:t xml:space="preserve"> </w:t>
            </w:r>
            <w:r w:rsidRPr="009E5071">
              <w:rPr>
                <w:rFonts w:ascii="GHEA Grapalat" w:hAnsi="GHEA Grapalat"/>
                <w:sz w:val="16"/>
                <w:szCs w:val="16"/>
              </w:rPr>
              <w:t>ախտածին</w:t>
            </w:r>
            <w:r w:rsidRPr="009E5071">
              <w:rPr>
                <w:rFonts w:ascii="GHEA Grapalat" w:hAnsi="GHEA Grapalat"/>
                <w:sz w:val="16"/>
                <w:szCs w:val="16"/>
                <w:lang w:val="af-ZA"/>
              </w:rPr>
              <w:t xml:space="preserve"> </w:t>
            </w:r>
            <w:r w:rsidRPr="009E5071">
              <w:rPr>
                <w:rFonts w:ascii="GHEA Grapalat" w:hAnsi="GHEA Grapalat"/>
                <w:sz w:val="16"/>
                <w:szCs w:val="16"/>
              </w:rPr>
              <w:t>էնտերոբակտերիաների</w:t>
            </w:r>
            <w:r w:rsidRPr="009E5071">
              <w:rPr>
                <w:rFonts w:ascii="GHEA Grapalat" w:hAnsi="GHEA Grapalat"/>
                <w:sz w:val="16"/>
                <w:szCs w:val="16"/>
                <w:lang w:val="af-ZA"/>
              </w:rPr>
              <w:t xml:space="preserve"> Uri Select agar</w:t>
            </w:r>
          </w:p>
        </w:tc>
        <w:tc>
          <w:tcPr>
            <w:tcW w:w="850" w:type="dxa"/>
            <w:vAlign w:val="center"/>
          </w:tcPr>
          <w:p w14:paraId="20D1FBFA" w14:textId="77777777" w:rsidR="00D2078E" w:rsidRPr="00297661" w:rsidRDefault="00D2078E" w:rsidP="00D2078E">
            <w:pPr>
              <w:jc w:val="center"/>
              <w:rPr>
                <w:rFonts w:ascii="GHEA Grapalat" w:hAnsi="GHEA Grapalat"/>
                <w:sz w:val="16"/>
                <w:szCs w:val="16"/>
              </w:rPr>
            </w:pPr>
          </w:p>
        </w:tc>
        <w:tc>
          <w:tcPr>
            <w:tcW w:w="3964" w:type="dxa"/>
          </w:tcPr>
          <w:p w14:paraId="32BC6091" w14:textId="33DB9AA5" w:rsidR="00D2078E" w:rsidRPr="00297661" w:rsidRDefault="00D2078E" w:rsidP="00D2078E">
            <w:pPr>
              <w:jc w:val="both"/>
              <w:rPr>
                <w:rFonts w:ascii="GHEA Grapalat" w:hAnsi="GHEA Grapalat"/>
                <w:sz w:val="16"/>
                <w:szCs w:val="16"/>
                <w:lang w:val="hy-AM"/>
              </w:rPr>
            </w:pPr>
            <w:r w:rsidRPr="00763DB3">
              <w:rPr>
                <w:rFonts w:ascii="GHEA Grapalat" w:hAnsi="GHEA Grapalat"/>
                <w:sz w:val="16"/>
                <w:szCs w:val="16"/>
              </w:rPr>
              <w:t>Մեզի մեջ ախտածին էնտերոբակտերիաների աճեմման համար քրոմոգեն ագար: Փաթեփավորումը</w:t>
            </w:r>
            <w:r w:rsidRPr="00763DB3">
              <w:rPr>
                <w:rFonts w:ascii="GHEA Grapalat" w:hAnsi="GHEA Grapalat"/>
                <w:sz w:val="16"/>
                <w:szCs w:val="16"/>
                <w:lang w:val="hy-AM"/>
              </w:rPr>
              <w:t xml:space="preserve"> ոչ ավել</w:t>
            </w:r>
            <w:r w:rsidRPr="00763DB3">
              <w:rPr>
                <w:rFonts w:ascii="GHEA Grapalat" w:hAnsi="GHEA Grapalat"/>
                <w:sz w:val="16"/>
                <w:szCs w:val="16"/>
              </w:rPr>
              <w:t xml:space="preserve"> 500գ: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սենյակային ջերմաստիճանում</w:t>
            </w:r>
          </w:p>
        </w:tc>
        <w:tc>
          <w:tcPr>
            <w:tcW w:w="855" w:type="dxa"/>
          </w:tcPr>
          <w:p w14:paraId="7FD15DBC" w14:textId="0AC88410" w:rsidR="00D2078E" w:rsidRPr="00297661" w:rsidRDefault="00D2078E" w:rsidP="00D2078E">
            <w:pPr>
              <w:jc w:val="center"/>
              <w:rPr>
                <w:rFonts w:ascii="GHEA Grapalat" w:hAnsi="GHEA Grapalat"/>
                <w:sz w:val="16"/>
                <w:szCs w:val="16"/>
              </w:rPr>
            </w:pPr>
            <w:r w:rsidRPr="00763DB3">
              <w:rPr>
                <w:rFonts w:ascii="GHEA Grapalat" w:hAnsi="GHEA Grapalat"/>
                <w:sz w:val="16"/>
                <w:szCs w:val="16"/>
              </w:rPr>
              <w:t>տուփ</w:t>
            </w:r>
          </w:p>
        </w:tc>
        <w:tc>
          <w:tcPr>
            <w:tcW w:w="709" w:type="dxa"/>
          </w:tcPr>
          <w:p w14:paraId="1E05E4F1" w14:textId="77777777" w:rsidR="00D2078E" w:rsidRPr="00297661" w:rsidRDefault="00D2078E" w:rsidP="00D2078E">
            <w:pPr>
              <w:jc w:val="center"/>
              <w:rPr>
                <w:rFonts w:ascii="GHEA Grapalat" w:hAnsi="GHEA Grapalat"/>
                <w:sz w:val="16"/>
                <w:szCs w:val="16"/>
              </w:rPr>
            </w:pPr>
          </w:p>
        </w:tc>
        <w:tc>
          <w:tcPr>
            <w:tcW w:w="909" w:type="dxa"/>
          </w:tcPr>
          <w:p w14:paraId="632CBDE7" w14:textId="77777777" w:rsidR="00D2078E" w:rsidRPr="00297661" w:rsidRDefault="00D2078E" w:rsidP="00D2078E">
            <w:pPr>
              <w:jc w:val="center"/>
              <w:rPr>
                <w:rFonts w:ascii="GHEA Grapalat" w:hAnsi="GHEA Grapalat"/>
                <w:sz w:val="16"/>
                <w:szCs w:val="16"/>
              </w:rPr>
            </w:pPr>
          </w:p>
        </w:tc>
        <w:tc>
          <w:tcPr>
            <w:tcW w:w="1026" w:type="dxa"/>
          </w:tcPr>
          <w:p w14:paraId="467E2447" w14:textId="497EFE4D" w:rsidR="00D2078E" w:rsidRPr="00297661" w:rsidRDefault="00D2078E" w:rsidP="00D2078E">
            <w:pPr>
              <w:jc w:val="center"/>
              <w:rPr>
                <w:rFonts w:ascii="Arial Armenian" w:hAnsi="Arial Armenian" w:cs="Calibri"/>
                <w:color w:val="000000"/>
                <w:sz w:val="16"/>
                <w:szCs w:val="16"/>
              </w:rPr>
            </w:pPr>
            <w:r>
              <w:rPr>
                <w:rFonts w:ascii="GHEA Grapalat" w:hAnsi="GHEA Grapalat"/>
                <w:sz w:val="16"/>
                <w:szCs w:val="16"/>
              </w:rPr>
              <w:t>2</w:t>
            </w:r>
          </w:p>
        </w:tc>
        <w:tc>
          <w:tcPr>
            <w:tcW w:w="793" w:type="dxa"/>
            <w:vAlign w:val="center"/>
          </w:tcPr>
          <w:p w14:paraId="70429E11" w14:textId="27EEBB6C" w:rsidR="00D2078E" w:rsidRPr="00D2078E" w:rsidRDefault="00D2078E" w:rsidP="00D2078E">
            <w:pPr>
              <w:rPr>
                <w:rFonts w:ascii="GHEA Grapalat" w:hAnsi="GHEA Grapalat"/>
                <w:sz w:val="14"/>
                <w:szCs w:val="14"/>
              </w:rPr>
            </w:pPr>
            <w:r w:rsidRPr="00D2078E">
              <w:rPr>
                <w:rFonts w:ascii="GHEA Grapalat" w:hAnsi="GHEA Grapalat"/>
                <w:sz w:val="14"/>
                <w:szCs w:val="14"/>
              </w:rPr>
              <w:t>Ք. Երևան, Բաղրամյան 51/2</w:t>
            </w:r>
          </w:p>
        </w:tc>
        <w:tc>
          <w:tcPr>
            <w:tcW w:w="856" w:type="dxa"/>
          </w:tcPr>
          <w:p w14:paraId="46B6F00E" w14:textId="0C98E3D9" w:rsidR="00D2078E" w:rsidRPr="00D2078E" w:rsidRDefault="00D2078E" w:rsidP="00D2078E">
            <w:pPr>
              <w:jc w:val="center"/>
              <w:rPr>
                <w:rFonts w:ascii="Arial Armenian" w:hAnsi="Arial Armenian" w:cs="Calibri"/>
                <w:color w:val="000000"/>
                <w:sz w:val="14"/>
                <w:szCs w:val="14"/>
              </w:rPr>
            </w:pPr>
            <w:r w:rsidRPr="00D2078E">
              <w:rPr>
                <w:rFonts w:ascii="GHEA Grapalat" w:hAnsi="GHEA Grapalat"/>
                <w:sz w:val="14"/>
                <w:szCs w:val="14"/>
              </w:rPr>
              <w:t>2</w:t>
            </w:r>
          </w:p>
        </w:tc>
        <w:tc>
          <w:tcPr>
            <w:tcW w:w="1174" w:type="dxa"/>
            <w:vAlign w:val="center"/>
          </w:tcPr>
          <w:p w14:paraId="6069A57E" w14:textId="77777777" w:rsidR="00D2078E" w:rsidRPr="00D2078E" w:rsidRDefault="00D2078E" w:rsidP="00D2078E">
            <w:pPr>
              <w:ind w:right="113"/>
              <w:jc w:val="both"/>
              <w:rPr>
                <w:rFonts w:ascii="GHEA Grapalat" w:hAnsi="GHEA Grapalat" w:cs="Sylfaen"/>
                <w:i/>
                <w:sz w:val="14"/>
                <w:szCs w:val="14"/>
                <w:lang w:val="pt-BR"/>
              </w:rPr>
            </w:pPr>
            <w:r w:rsidRPr="00D2078E">
              <w:rPr>
                <w:rFonts w:ascii="GHEA Grapalat" w:hAnsi="GHEA Grapalat" w:cs="Sylfaen"/>
                <w:i/>
                <w:sz w:val="14"/>
                <w:szCs w:val="14"/>
                <w:lang w:val="pt-BR"/>
              </w:rPr>
              <w:t>Տես ծանոթությունը</w:t>
            </w:r>
          </w:p>
          <w:p w14:paraId="732428EB" w14:textId="122DDB9B" w:rsidR="00D2078E" w:rsidRPr="00D2078E" w:rsidRDefault="00D2078E" w:rsidP="00D2078E">
            <w:pPr>
              <w:jc w:val="center"/>
              <w:rPr>
                <w:rFonts w:ascii="GHEA Grapalat" w:hAnsi="GHEA Grapalat"/>
                <w:sz w:val="14"/>
                <w:szCs w:val="14"/>
              </w:rPr>
            </w:pPr>
          </w:p>
        </w:tc>
      </w:tr>
      <w:tr w:rsidR="00D2078E" w:rsidRPr="00D2078E" w14:paraId="714A03B0" w14:textId="77777777" w:rsidTr="00D2078E">
        <w:trPr>
          <w:gridAfter w:val="1"/>
          <w:wAfter w:w="46" w:type="dxa"/>
          <w:trHeight w:val="246"/>
          <w:jc w:val="center"/>
        </w:trPr>
        <w:tc>
          <w:tcPr>
            <w:tcW w:w="570" w:type="dxa"/>
            <w:vAlign w:val="center"/>
          </w:tcPr>
          <w:p w14:paraId="264D71E5" w14:textId="66C1772E" w:rsidR="00D2078E" w:rsidRPr="00F57761" w:rsidRDefault="00D2078E" w:rsidP="00D2078E">
            <w:pPr>
              <w:jc w:val="center"/>
              <w:rPr>
                <w:rFonts w:ascii="GHEA Grapalat" w:hAnsi="GHEA Grapalat"/>
                <w:sz w:val="16"/>
                <w:szCs w:val="16"/>
              </w:rPr>
            </w:pPr>
            <w:r w:rsidRPr="00F57761">
              <w:rPr>
                <w:rFonts w:ascii="GHEA Grapalat" w:hAnsi="GHEA Grapalat"/>
                <w:sz w:val="16"/>
                <w:szCs w:val="16"/>
              </w:rPr>
              <w:t>3</w:t>
            </w:r>
          </w:p>
        </w:tc>
        <w:tc>
          <w:tcPr>
            <w:tcW w:w="1276" w:type="dxa"/>
            <w:vAlign w:val="center"/>
          </w:tcPr>
          <w:p w14:paraId="04173197" w14:textId="1D7AE3D1" w:rsidR="00D2078E" w:rsidRPr="00297661" w:rsidRDefault="00D2078E" w:rsidP="00D2078E">
            <w:pPr>
              <w:jc w:val="center"/>
              <w:rPr>
                <w:rFonts w:ascii="GHEA Grapalat" w:hAnsi="GHEA Grapalat"/>
                <w:sz w:val="16"/>
                <w:szCs w:val="16"/>
              </w:rPr>
            </w:pPr>
            <w:r w:rsidRPr="006811E8">
              <w:rPr>
                <w:rFonts w:ascii="Arial Armenian" w:hAnsi="Arial Armenian" w:cs="Calibri"/>
                <w:color w:val="000000"/>
                <w:sz w:val="16"/>
                <w:szCs w:val="16"/>
              </w:rPr>
              <w:t>33691800/44</w:t>
            </w:r>
          </w:p>
        </w:tc>
        <w:tc>
          <w:tcPr>
            <w:tcW w:w="1985" w:type="dxa"/>
          </w:tcPr>
          <w:p w14:paraId="08D627B4" w14:textId="0E828F36" w:rsidR="00D2078E" w:rsidRPr="00297661" w:rsidRDefault="00D2078E" w:rsidP="00D2078E">
            <w:pPr>
              <w:rPr>
                <w:rFonts w:ascii="GHEA Grapalat" w:hAnsi="GHEA Grapalat" w:cs="Calibri"/>
                <w:color w:val="000000"/>
                <w:sz w:val="16"/>
                <w:szCs w:val="16"/>
              </w:rPr>
            </w:pPr>
            <w:r w:rsidRPr="009E5071">
              <w:rPr>
                <w:rFonts w:ascii="GHEA Grapalat" w:hAnsi="GHEA Grapalat"/>
                <w:sz w:val="16"/>
                <w:szCs w:val="16"/>
              </w:rPr>
              <w:t>Դատարկ</w:t>
            </w:r>
            <w:r w:rsidRPr="009E5071">
              <w:rPr>
                <w:rFonts w:ascii="GHEA Grapalat" w:hAnsi="GHEA Grapalat"/>
                <w:sz w:val="16"/>
                <w:szCs w:val="16"/>
                <w:lang w:val="af-ZA"/>
              </w:rPr>
              <w:t xml:space="preserve"> </w:t>
            </w:r>
            <w:proofErr w:type="gramStart"/>
            <w:r w:rsidRPr="009E5071">
              <w:rPr>
                <w:rFonts w:ascii="GHEA Grapalat" w:hAnsi="GHEA Grapalat"/>
                <w:sz w:val="16"/>
                <w:szCs w:val="16"/>
              </w:rPr>
              <w:t>տրանսպորտային</w:t>
            </w:r>
            <w:r w:rsidRPr="009E5071">
              <w:rPr>
                <w:rFonts w:ascii="GHEA Grapalat" w:hAnsi="GHEA Grapalat"/>
                <w:sz w:val="16"/>
                <w:szCs w:val="16"/>
                <w:lang w:val="af-ZA"/>
              </w:rPr>
              <w:t xml:space="preserve">  </w:t>
            </w:r>
            <w:r w:rsidRPr="009E5071">
              <w:rPr>
                <w:rFonts w:ascii="GHEA Grapalat" w:hAnsi="GHEA Grapalat"/>
                <w:sz w:val="16"/>
                <w:szCs w:val="16"/>
              </w:rPr>
              <w:t>սրվակներ</w:t>
            </w:r>
            <w:proofErr w:type="gramEnd"/>
            <w:r w:rsidRPr="009E5071">
              <w:rPr>
                <w:rFonts w:ascii="GHEA Grapalat" w:hAnsi="GHEA Grapalat"/>
                <w:sz w:val="16"/>
                <w:szCs w:val="16"/>
                <w:lang w:val="af-ZA"/>
              </w:rPr>
              <w:t xml:space="preserve"> </w:t>
            </w:r>
            <w:r w:rsidRPr="009E5071">
              <w:rPr>
                <w:rFonts w:ascii="GHEA Grapalat" w:hAnsi="GHEA Grapalat"/>
                <w:sz w:val="16"/>
                <w:szCs w:val="16"/>
              </w:rPr>
              <w:t>նմուշառման</w:t>
            </w:r>
            <w:r w:rsidRPr="009E5071">
              <w:rPr>
                <w:rFonts w:ascii="GHEA Grapalat" w:hAnsi="GHEA Grapalat"/>
                <w:sz w:val="16"/>
                <w:szCs w:val="16"/>
                <w:lang w:val="af-ZA"/>
              </w:rPr>
              <w:t xml:space="preserve"> </w:t>
            </w:r>
            <w:r w:rsidRPr="009E5071">
              <w:rPr>
                <w:rFonts w:ascii="GHEA Grapalat" w:hAnsi="GHEA Grapalat"/>
                <w:sz w:val="16"/>
                <w:szCs w:val="16"/>
              </w:rPr>
              <w:t>համար</w:t>
            </w:r>
          </w:p>
        </w:tc>
        <w:tc>
          <w:tcPr>
            <w:tcW w:w="850" w:type="dxa"/>
            <w:vAlign w:val="center"/>
          </w:tcPr>
          <w:p w14:paraId="1ABDE090" w14:textId="77777777" w:rsidR="00D2078E" w:rsidRPr="00297661" w:rsidRDefault="00D2078E" w:rsidP="00D2078E">
            <w:pPr>
              <w:jc w:val="center"/>
              <w:rPr>
                <w:rFonts w:ascii="GHEA Grapalat" w:hAnsi="GHEA Grapalat"/>
                <w:sz w:val="16"/>
                <w:szCs w:val="16"/>
              </w:rPr>
            </w:pPr>
          </w:p>
        </w:tc>
        <w:tc>
          <w:tcPr>
            <w:tcW w:w="3964" w:type="dxa"/>
          </w:tcPr>
          <w:p w14:paraId="015CA253" w14:textId="41BCCCA1" w:rsidR="00D2078E" w:rsidRPr="00297661" w:rsidRDefault="00D2078E" w:rsidP="00D2078E">
            <w:pPr>
              <w:jc w:val="both"/>
              <w:rPr>
                <w:rFonts w:ascii="GHEA Grapalat" w:hAnsi="GHEA Grapalat"/>
                <w:sz w:val="16"/>
                <w:szCs w:val="16"/>
                <w:lang w:val="hy-AM"/>
              </w:rPr>
            </w:pPr>
            <w:r w:rsidRPr="00763DB3">
              <w:rPr>
                <w:rFonts w:ascii="GHEA Grapalat" w:hAnsi="GHEA Grapalat"/>
                <w:sz w:val="16"/>
                <w:szCs w:val="16"/>
              </w:rPr>
              <w:t>Ստերիլ փորձանոթ նմուշառման համար, միանվագ օգտագործման, համալրված պլաստմասե ձողիկով և բամբակյա գլխիկով</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սենյակային ջերմաստիճանում</w:t>
            </w:r>
          </w:p>
        </w:tc>
        <w:tc>
          <w:tcPr>
            <w:tcW w:w="855" w:type="dxa"/>
          </w:tcPr>
          <w:p w14:paraId="59CBEB7F" w14:textId="0303174E" w:rsidR="00D2078E" w:rsidRPr="00297661" w:rsidRDefault="00D2078E" w:rsidP="00D2078E">
            <w:pPr>
              <w:jc w:val="center"/>
              <w:rPr>
                <w:rFonts w:ascii="GHEA Grapalat" w:hAnsi="GHEA Grapalat"/>
                <w:sz w:val="16"/>
                <w:szCs w:val="16"/>
                <w:lang w:val="ru-RU"/>
              </w:rPr>
            </w:pPr>
            <w:r w:rsidRPr="00763DB3">
              <w:rPr>
                <w:rFonts w:ascii="GHEA Grapalat" w:hAnsi="GHEA Grapalat"/>
                <w:sz w:val="16"/>
                <w:szCs w:val="16"/>
              </w:rPr>
              <w:t>հատ</w:t>
            </w:r>
          </w:p>
        </w:tc>
        <w:tc>
          <w:tcPr>
            <w:tcW w:w="709" w:type="dxa"/>
          </w:tcPr>
          <w:p w14:paraId="7F163A74" w14:textId="77777777" w:rsidR="00D2078E" w:rsidRPr="00297661" w:rsidRDefault="00D2078E" w:rsidP="00D2078E">
            <w:pPr>
              <w:jc w:val="center"/>
              <w:rPr>
                <w:rFonts w:ascii="GHEA Grapalat" w:hAnsi="GHEA Grapalat"/>
                <w:sz w:val="16"/>
                <w:szCs w:val="16"/>
              </w:rPr>
            </w:pPr>
          </w:p>
        </w:tc>
        <w:tc>
          <w:tcPr>
            <w:tcW w:w="909" w:type="dxa"/>
          </w:tcPr>
          <w:p w14:paraId="12CD7F36" w14:textId="77777777" w:rsidR="00D2078E" w:rsidRPr="00297661" w:rsidRDefault="00D2078E" w:rsidP="00D2078E">
            <w:pPr>
              <w:jc w:val="center"/>
              <w:rPr>
                <w:rFonts w:ascii="GHEA Grapalat" w:hAnsi="GHEA Grapalat"/>
                <w:sz w:val="16"/>
                <w:szCs w:val="16"/>
              </w:rPr>
            </w:pPr>
          </w:p>
        </w:tc>
        <w:tc>
          <w:tcPr>
            <w:tcW w:w="1026" w:type="dxa"/>
          </w:tcPr>
          <w:p w14:paraId="7095F2E3" w14:textId="28A1C482" w:rsidR="00D2078E" w:rsidRPr="00297661" w:rsidRDefault="00D2078E" w:rsidP="00D2078E">
            <w:pPr>
              <w:jc w:val="center"/>
              <w:rPr>
                <w:rFonts w:ascii="Arial Armenian" w:hAnsi="Arial Armenian" w:cs="Calibri"/>
                <w:color w:val="000000"/>
                <w:sz w:val="16"/>
                <w:szCs w:val="16"/>
              </w:rPr>
            </w:pPr>
            <w:r>
              <w:rPr>
                <w:rFonts w:ascii="GHEA Grapalat" w:hAnsi="GHEA Grapalat"/>
                <w:sz w:val="16"/>
                <w:szCs w:val="16"/>
              </w:rPr>
              <w:t>1000</w:t>
            </w:r>
          </w:p>
        </w:tc>
        <w:tc>
          <w:tcPr>
            <w:tcW w:w="793" w:type="dxa"/>
            <w:vAlign w:val="center"/>
          </w:tcPr>
          <w:p w14:paraId="4393D81D" w14:textId="60FC7968" w:rsidR="00D2078E" w:rsidRPr="00D2078E" w:rsidRDefault="00D2078E" w:rsidP="00D2078E">
            <w:pPr>
              <w:rPr>
                <w:rFonts w:ascii="GHEA Grapalat" w:hAnsi="GHEA Grapalat"/>
                <w:sz w:val="14"/>
                <w:szCs w:val="14"/>
              </w:rPr>
            </w:pPr>
            <w:r w:rsidRPr="00D2078E">
              <w:rPr>
                <w:rFonts w:ascii="GHEA Grapalat" w:hAnsi="GHEA Grapalat"/>
                <w:sz w:val="14"/>
                <w:szCs w:val="14"/>
              </w:rPr>
              <w:t>Ք. Երևան, Բաղրամյան 51/2</w:t>
            </w:r>
          </w:p>
        </w:tc>
        <w:tc>
          <w:tcPr>
            <w:tcW w:w="856" w:type="dxa"/>
          </w:tcPr>
          <w:p w14:paraId="19D6AEDF" w14:textId="50CA74E1" w:rsidR="00D2078E" w:rsidRPr="00D2078E" w:rsidRDefault="00D2078E" w:rsidP="00D2078E">
            <w:pPr>
              <w:jc w:val="center"/>
              <w:rPr>
                <w:rFonts w:ascii="Arial Armenian" w:hAnsi="Arial Armenian" w:cs="Calibri"/>
                <w:color w:val="000000"/>
                <w:sz w:val="14"/>
                <w:szCs w:val="14"/>
              </w:rPr>
            </w:pPr>
            <w:r w:rsidRPr="00D2078E">
              <w:rPr>
                <w:rFonts w:ascii="GHEA Grapalat" w:hAnsi="GHEA Grapalat"/>
                <w:sz w:val="14"/>
                <w:szCs w:val="14"/>
              </w:rPr>
              <w:t>1000</w:t>
            </w:r>
          </w:p>
        </w:tc>
        <w:tc>
          <w:tcPr>
            <w:tcW w:w="1174" w:type="dxa"/>
            <w:vAlign w:val="center"/>
          </w:tcPr>
          <w:p w14:paraId="01F2BD60" w14:textId="77777777" w:rsidR="00D2078E" w:rsidRPr="00D2078E" w:rsidRDefault="00D2078E" w:rsidP="00D2078E">
            <w:pPr>
              <w:ind w:right="113"/>
              <w:jc w:val="both"/>
              <w:rPr>
                <w:rFonts w:ascii="GHEA Grapalat" w:hAnsi="GHEA Grapalat" w:cs="Sylfaen"/>
                <w:i/>
                <w:sz w:val="14"/>
                <w:szCs w:val="14"/>
                <w:lang w:val="pt-BR"/>
              </w:rPr>
            </w:pPr>
            <w:r w:rsidRPr="00D2078E">
              <w:rPr>
                <w:rFonts w:ascii="GHEA Grapalat" w:hAnsi="GHEA Grapalat" w:cs="Sylfaen"/>
                <w:i/>
                <w:sz w:val="14"/>
                <w:szCs w:val="14"/>
                <w:lang w:val="pt-BR"/>
              </w:rPr>
              <w:t>Տես ծանոթությունը</w:t>
            </w:r>
          </w:p>
          <w:p w14:paraId="5BFF6EC9" w14:textId="538E8BC0" w:rsidR="00D2078E" w:rsidRPr="00D2078E" w:rsidRDefault="00D2078E" w:rsidP="00D2078E">
            <w:pPr>
              <w:jc w:val="center"/>
              <w:rPr>
                <w:rFonts w:ascii="GHEA Grapalat" w:hAnsi="GHEA Grapalat"/>
                <w:sz w:val="14"/>
                <w:szCs w:val="14"/>
              </w:rPr>
            </w:pPr>
          </w:p>
        </w:tc>
      </w:tr>
      <w:tr w:rsidR="00D2078E" w:rsidRPr="00D2078E" w14:paraId="74488728" w14:textId="77777777" w:rsidTr="00D2078E">
        <w:trPr>
          <w:gridAfter w:val="1"/>
          <w:wAfter w:w="46" w:type="dxa"/>
          <w:trHeight w:val="246"/>
          <w:jc w:val="center"/>
        </w:trPr>
        <w:tc>
          <w:tcPr>
            <w:tcW w:w="570" w:type="dxa"/>
            <w:vAlign w:val="center"/>
          </w:tcPr>
          <w:p w14:paraId="36A82AB0" w14:textId="6D8B2500" w:rsidR="00D2078E" w:rsidRPr="00F57761" w:rsidRDefault="00D2078E" w:rsidP="00D2078E">
            <w:pPr>
              <w:jc w:val="center"/>
              <w:rPr>
                <w:rFonts w:ascii="GHEA Grapalat" w:hAnsi="GHEA Grapalat"/>
                <w:sz w:val="16"/>
                <w:szCs w:val="16"/>
              </w:rPr>
            </w:pPr>
            <w:r w:rsidRPr="00F57761">
              <w:rPr>
                <w:rFonts w:ascii="GHEA Grapalat" w:hAnsi="GHEA Grapalat"/>
                <w:sz w:val="16"/>
                <w:szCs w:val="16"/>
              </w:rPr>
              <w:t>4</w:t>
            </w:r>
          </w:p>
        </w:tc>
        <w:tc>
          <w:tcPr>
            <w:tcW w:w="1276" w:type="dxa"/>
            <w:vAlign w:val="center"/>
          </w:tcPr>
          <w:p w14:paraId="5613C9AD" w14:textId="77777777" w:rsidR="00D2078E" w:rsidRPr="006811E8" w:rsidRDefault="00D2078E" w:rsidP="00D2078E">
            <w:pPr>
              <w:rPr>
                <w:rFonts w:ascii="Arial Armenian" w:hAnsi="Arial Armenian" w:cs="Calibri"/>
                <w:color w:val="000000"/>
                <w:sz w:val="16"/>
                <w:szCs w:val="16"/>
              </w:rPr>
            </w:pPr>
            <w:r w:rsidRPr="006811E8">
              <w:rPr>
                <w:rFonts w:ascii="Arial Armenian" w:hAnsi="Arial Armenian" w:cs="Calibri"/>
                <w:color w:val="000000"/>
                <w:sz w:val="16"/>
                <w:szCs w:val="16"/>
              </w:rPr>
              <w:t>33691800/46</w:t>
            </w:r>
          </w:p>
          <w:p w14:paraId="6C7A7E06" w14:textId="25700BE7" w:rsidR="00D2078E" w:rsidRPr="00297661" w:rsidRDefault="00D2078E" w:rsidP="00D2078E">
            <w:pPr>
              <w:jc w:val="center"/>
              <w:rPr>
                <w:rFonts w:ascii="GHEA Grapalat" w:hAnsi="GHEA Grapalat"/>
                <w:sz w:val="16"/>
                <w:szCs w:val="16"/>
              </w:rPr>
            </w:pPr>
          </w:p>
        </w:tc>
        <w:tc>
          <w:tcPr>
            <w:tcW w:w="1985" w:type="dxa"/>
          </w:tcPr>
          <w:p w14:paraId="3241A617" w14:textId="502CC744" w:rsidR="00D2078E" w:rsidRPr="00297661" w:rsidRDefault="00D2078E" w:rsidP="00D2078E">
            <w:pPr>
              <w:rPr>
                <w:rFonts w:ascii="GHEA Grapalat" w:hAnsi="GHEA Grapalat" w:cs="Calibri"/>
                <w:color w:val="000000"/>
                <w:sz w:val="16"/>
                <w:szCs w:val="16"/>
              </w:rPr>
            </w:pPr>
            <w:r w:rsidRPr="009E5071">
              <w:rPr>
                <w:rFonts w:ascii="GHEA Grapalat" w:hAnsi="GHEA Grapalat"/>
                <w:sz w:val="16"/>
                <w:szCs w:val="16"/>
              </w:rPr>
              <w:t>միանվագ օգտագործման ստերիլ փորձանոթներ</w:t>
            </w:r>
          </w:p>
        </w:tc>
        <w:tc>
          <w:tcPr>
            <w:tcW w:w="850" w:type="dxa"/>
            <w:vAlign w:val="center"/>
          </w:tcPr>
          <w:p w14:paraId="1B8D8837" w14:textId="391C2E18" w:rsidR="00D2078E" w:rsidRPr="00297661" w:rsidRDefault="00D2078E" w:rsidP="00D2078E">
            <w:pPr>
              <w:jc w:val="center"/>
              <w:rPr>
                <w:rFonts w:ascii="GHEA Grapalat" w:hAnsi="GHEA Grapalat"/>
                <w:sz w:val="16"/>
                <w:szCs w:val="16"/>
              </w:rPr>
            </w:pPr>
          </w:p>
        </w:tc>
        <w:tc>
          <w:tcPr>
            <w:tcW w:w="3964" w:type="dxa"/>
          </w:tcPr>
          <w:p w14:paraId="60E5583D" w14:textId="77777777" w:rsidR="00D2078E" w:rsidRPr="00763DB3" w:rsidRDefault="00D2078E" w:rsidP="00D2078E">
            <w:pPr>
              <w:rPr>
                <w:rFonts w:ascii="GHEA Grapalat" w:hAnsi="GHEA Grapalat"/>
                <w:sz w:val="16"/>
                <w:szCs w:val="16"/>
              </w:rPr>
            </w:pPr>
            <w:r w:rsidRPr="00763DB3">
              <w:rPr>
                <w:rFonts w:ascii="GHEA Grapalat" w:hAnsi="GHEA Grapalat"/>
                <w:sz w:val="16"/>
                <w:szCs w:val="16"/>
              </w:rPr>
              <w:t xml:space="preserve">10մլ, ստերիլ, պտտվող </w:t>
            </w:r>
            <w:proofErr w:type="gramStart"/>
            <w:r w:rsidRPr="00763DB3">
              <w:rPr>
                <w:rFonts w:ascii="GHEA Grapalat" w:hAnsi="GHEA Grapalat"/>
                <w:sz w:val="16"/>
                <w:szCs w:val="16"/>
              </w:rPr>
              <w:t>կափարիչով(</w:t>
            </w:r>
            <w:proofErr w:type="gramEnd"/>
            <w:r w:rsidRPr="00763DB3">
              <w:rPr>
                <w:rFonts w:ascii="GHEA Grapalat" w:hAnsi="GHEA Grapalat"/>
                <w:sz w:val="16"/>
                <w:szCs w:val="16"/>
              </w:rPr>
              <w:t>բաղադրությունը ՝ պոլիպրոպիլեն,</w:t>
            </w:r>
          </w:p>
          <w:p w14:paraId="1FAF60E0" w14:textId="59770283" w:rsidR="00D2078E" w:rsidRPr="00297661" w:rsidRDefault="00D2078E" w:rsidP="00D2078E">
            <w:pPr>
              <w:jc w:val="both"/>
              <w:rPr>
                <w:rFonts w:ascii="GHEA Grapalat" w:hAnsi="GHEA Grapalat"/>
                <w:sz w:val="16"/>
                <w:szCs w:val="16"/>
              </w:rPr>
            </w:pPr>
            <w:proofErr w:type="gramStart"/>
            <w:r w:rsidRPr="00763DB3">
              <w:rPr>
                <w:rFonts w:ascii="GHEA Grapalat" w:hAnsi="GHEA Grapalat"/>
                <w:sz w:val="16"/>
                <w:szCs w:val="16"/>
              </w:rPr>
              <w:t>պոլիստերոլ )</w:t>
            </w:r>
            <w:proofErr w:type="gramEnd"/>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սենյակային ջերմաստիճանում</w:t>
            </w:r>
          </w:p>
        </w:tc>
        <w:tc>
          <w:tcPr>
            <w:tcW w:w="855" w:type="dxa"/>
          </w:tcPr>
          <w:p w14:paraId="26244260" w14:textId="45A83A13" w:rsidR="00D2078E" w:rsidRPr="00297661" w:rsidRDefault="00D2078E" w:rsidP="00D2078E">
            <w:pPr>
              <w:jc w:val="center"/>
              <w:rPr>
                <w:rFonts w:ascii="GHEA Grapalat" w:hAnsi="GHEA Grapalat"/>
                <w:sz w:val="16"/>
                <w:szCs w:val="16"/>
              </w:rPr>
            </w:pPr>
            <w:r w:rsidRPr="00763DB3">
              <w:rPr>
                <w:rFonts w:ascii="GHEA Grapalat" w:hAnsi="GHEA Grapalat"/>
                <w:sz w:val="16"/>
                <w:szCs w:val="16"/>
              </w:rPr>
              <w:t>հատ</w:t>
            </w:r>
          </w:p>
        </w:tc>
        <w:tc>
          <w:tcPr>
            <w:tcW w:w="709" w:type="dxa"/>
          </w:tcPr>
          <w:p w14:paraId="58131DE9" w14:textId="77777777" w:rsidR="00D2078E" w:rsidRPr="00297661" w:rsidRDefault="00D2078E" w:rsidP="00D2078E">
            <w:pPr>
              <w:jc w:val="center"/>
              <w:rPr>
                <w:rFonts w:ascii="GHEA Grapalat" w:hAnsi="GHEA Grapalat"/>
                <w:sz w:val="16"/>
                <w:szCs w:val="16"/>
              </w:rPr>
            </w:pPr>
          </w:p>
        </w:tc>
        <w:tc>
          <w:tcPr>
            <w:tcW w:w="909" w:type="dxa"/>
          </w:tcPr>
          <w:p w14:paraId="706F66F5" w14:textId="77777777" w:rsidR="00D2078E" w:rsidRPr="00297661" w:rsidRDefault="00D2078E" w:rsidP="00D2078E">
            <w:pPr>
              <w:jc w:val="center"/>
              <w:rPr>
                <w:rFonts w:ascii="GHEA Grapalat" w:hAnsi="GHEA Grapalat"/>
                <w:sz w:val="16"/>
                <w:szCs w:val="16"/>
              </w:rPr>
            </w:pPr>
          </w:p>
        </w:tc>
        <w:tc>
          <w:tcPr>
            <w:tcW w:w="1026" w:type="dxa"/>
          </w:tcPr>
          <w:p w14:paraId="7CCDB3BF" w14:textId="61C8C69D" w:rsidR="00D2078E" w:rsidRPr="00297661" w:rsidRDefault="00D2078E" w:rsidP="00D2078E">
            <w:pPr>
              <w:jc w:val="center"/>
              <w:rPr>
                <w:rFonts w:ascii="GHEA Grapalat" w:hAnsi="GHEA Grapalat"/>
                <w:sz w:val="16"/>
                <w:szCs w:val="16"/>
              </w:rPr>
            </w:pPr>
            <w:r>
              <w:rPr>
                <w:rFonts w:ascii="GHEA Grapalat" w:hAnsi="GHEA Grapalat"/>
                <w:sz w:val="16"/>
                <w:szCs w:val="16"/>
              </w:rPr>
              <w:t>100</w:t>
            </w:r>
          </w:p>
        </w:tc>
        <w:tc>
          <w:tcPr>
            <w:tcW w:w="793" w:type="dxa"/>
            <w:vAlign w:val="center"/>
          </w:tcPr>
          <w:p w14:paraId="7A759235" w14:textId="6E785B76" w:rsidR="00D2078E" w:rsidRPr="00D2078E" w:rsidRDefault="00D2078E" w:rsidP="00D2078E">
            <w:pPr>
              <w:jc w:val="center"/>
              <w:rPr>
                <w:rFonts w:ascii="GHEA Grapalat" w:hAnsi="GHEA Grapalat"/>
                <w:sz w:val="14"/>
                <w:szCs w:val="14"/>
              </w:rPr>
            </w:pPr>
            <w:r w:rsidRPr="00D2078E">
              <w:rPr>
                <w:rFonts w:ascii="GHEA Grapalat" w:hAnsi="GHEA Grapalat"/>
                <w:sz w:val="14"/>
                <w:szCs w:val="14"/>
              </w:rPr>
              <w:t>Ք. Երևան, Բաղրամյան 51/2</w:t>
            </w:r>
          </w:p>
        </w:tc>
        <w:tc>
          <w:tcPr>
            <w:tcW w:w="856" w:type="dxa"/>
          </w:tcPr>
          <w:p w14:paraId="0B76E3C8" w14:textId="1A59A353" w:rsidR="00D2078E" w:rsidRPr="00D2078E" w:rsidRDefault="00D2078E" w:rsidP="00D2078E">
            <w:pPr>
              <w:jc w:val="center"/>
              <w:rPr>
                <w:rFonts w:ascii="Arial Armenian" w:hAnsi="Arial Armenian" w:cs="Calibri"/>
                <w:color w:val="000000"/>
                <w:sz w:val="14"/>
                <w:szCs w:val="14"/>
              </w:rPr>
            </w:pPr>
            <w:r w:rsidRPr="00D2078E">
              <w:rPr>
                <w:rFonts w:ascii="GHEA Grapalat" w:hAnsi="GHEA Grapalat"/>
                <w:sz w:val="14"/>
                <w:szCs w:val="14"/>
              </w:rPr>
              <w:t>100</w:t>
            </w:r>
          </w:p>
        </w:tc>
        <w:tc>
          <w:tcPr>
            <w:tcW w:w="1174" w:type="dxa"/>
            <w:vAlign w:val="center"/>
          </w:tcPr>
          <w:p w14:paraId="7BDB5887" w14:textId="77777777" w:rsidR="00D2078E" w:rsidRPr="00D2078E" w:rsidRDefault="00D2078E" w:rsidP="00D2078E">
            <w:pPr>
              <w:ind w:right="113"/>
              <w:jc w:val="both"/>
              <w:rPr>
                <w:rFonts w:ascii="GHEA Grapalat" w:hAnsi="GHEA Grapalat" w:cs="Sylfaen"/>
                <w:i/>
                <w:sz w:val="14"/>
                <w:szCs w:val="14"/>
                <w:lang w:val="pt-BR"/>
              </w:rPr>
            </w:pPr>
            <w:r w:rsidRPr="00D2078E">
              <w:rPr>
                <w:rFonts w:ascii="GHEA Grapalat" w:hAnsi="GHEA Grapalat" w:cs="Sylfaen"/>
                <w:i/>
                <w:sz w:val="14"/>
                <w:szCs w:val="14"/>
                <w:lang w:val="pt-BR"/>
              </w:rPr>
              <w:t>Տես ծանոթությունը</w:t>
            </w:r>
          </w:p>
          <w:p w14:paraId="6B0D321E" w14:textId="32EABE17" w:rsidR="00D2078E" w:rsidRPr="00D2078E" w:rsidRDefault="00D2078E" w:rsidP="00D2078E">
            <w:pPr>
              <w:jc w:val="center"/>
              <w:rPr>
                <w:rFonts w:ascii="GHEA Grapalat" w:hAnsi="GHEA Grapalat"/>
                <w:sz w:val="14"/>
                <w:szCs w:val="14"/>
              </w:rPr>
            </w:pPr>
          </w:p>
        </w:tc>
      </w:tr>
      <w:tr w:rsidR="00D2078E" w:rsidRPr="00D2078E" w14:paraId="7B4E6A5A" w14:textId="77777777" w:rsidTr="00D2078E">
        <w:trPr>
          <w:gridAfter w:val="1"/>
          <w:wAfter w:w="46" w:type="dxa"/>
          <w:trHeight w:val="246"/>
          <w:jc w:val="center"/>
        </w:trPr>
        <w:tc>
          <w:tcPr>
            <w:tcW w:w="570" w:type="dxa"/>
            <w:vAlign w:val="center"/>
          </w:tcPr>
          <w:p w14:paraId="58C0CBC4" w14:textId="0E176957" w:rsidR="00D2078E" w:rsidRPr="00F57761" w:rsidRDefault="00D2078E" w:rsidP="00D2078E">
            <w:pPr>
              <w:jc w:val="center"/>
              <w:rPr>
                <w:rFonts w:ascii="GHEA Grapalat" w:hAnsi="GHEA Grapalat"/>
                <w:sz w:val="16"/>
                <w:szCs w:val="16"/>
              </w:rPr>
            </w:pPr>
            <w:r w:rsidRPr="00F57761">
              <w:rPr>
                <w:rFonts w:ascii="GHEA Grapalat" w:hAnsi="GHEA Grapalat"/>
                <w:sz w:val="16"/>
                <w:szCs w:val="16"/>
              </w:rPr>
              <w:t>5</w:t>
            </w:r>
          </w:p>
        </w:tc>
        <w:tc>
          <w:tcPr>
            <w:tcW w:w="1276" w:type="dxa"/>
            <w:vAlign w:val="center"/>
          </w:tcPr>
          <w:p w14:paraId="7576B6DD" w14:textId="77777777" w:rsidR="00D2078E" w:rsidRPr="00FA673C" w:rsidRDefault="00D2078E" w:rsidP="00D2078E">
            <w:pPr>
              <w:rPr>
                <w:rFonts w:ascii="Arial Armenian" w:hAnsi="Arial Armenian" w:cs="Calibri"/>
                <w:color w:val="000000"/>
                <w:sz w:val="16"/>
                <w:szCs w:val="16"/>
              </w:rPr>
            </w:pPr>
            <w:r w:rsidRPr="00FA673C">
              <w:rPr>
                <w:rFonts w:ascii="Arial Armenian" w:hAnsi="Arial Armenian" w:cs="Calibri"/>
                <w:color w:val="000000"/>
                <w:sz w:val="16"/>
                <w:szCs w:val="16"/>
              </w:rPr>
              <w:t>33691800/47</w:t>
            </w:r>
          </w:p>
          <w:p w14:paraId="7755FD22" w14:textId="63DE3CDD" w:rsidR="00D2078E" w:rsidRPr="00FA673C" w:rsidRDefault="00D2078E" w:rsidP="00D2078E">
            <w:pPr>
              <w:rPr>
                <w:rFonts w:ascii="Arial" w:hAnsi="Arial" w:cs="Arial"/>
                <w:color w:val="000000"/>
                <w:sz w:val="16"/>
                <w:szCs w:val="16"/>
              </w:rPr>
            </w:pPr>
          </w:p>
        </w:tc>
        <w:tc>
          <w:tcPr>
            <w:tcW w:w="1985" w:type="dxa"/>
          </w:tcPr>
          <w:p w14:paraId="665221E3" w14:textId="77777777" w:rsidR="00D2078E" w:rsidRPr="009E5071" w:rsidRDefault="00D2078E" w:rsidP="00D2078E">
            <w:pPr>
              <w:rPr>
                <w:rFonts w:ascii="GHEA Grapalat" w:hAnsi="GHEA Grapalat"/>
                <w:sz w:val="16"/>
                <w:szCs w:val="16"/>
                <w:lang w:val="af-ZA"/>
              </w:rPr>
            </w:pPr>
            <w:r w:rsidRPr="009E5071">
              <w:rPr>
                <w:rFonts w:ascii="GHEA Grapalat" w:hAnsi="GHEA Grapalat"/>
                <w:sz w:val="16"/>
                <w:szCs w:val="16"/>
              </w:rPr>
              <w:t>Ստյուարտի</w:t>
            </w:r>
          </w:p>
          <w:p w14:paraId="77EAE6FD" w14:textId="77777777" w:rsidR="00D2078E" w:rsidRPr="009E5071" w:rsidRDefault="00D2078E" w:rsidP="00D2078E">
            <w:pPr>
              <w:rPr>
                <w:rFonts w:ascii="GHEA Grapalat" w:hAnsi="GHEA Grapalat"/>
                <w:sz w:val="16"/>
                <w:szCs w:val="16"/>
                <w:lang w:val="af-ZA"/>
              </w:rPr>
            </w:pPr>
            <w:r w:rsidRPr="009E5071">
              <w:rPr>
                <w:rFonts w:ascii="GHEA Grapalat" w:hAnsi="GHEA Grapalat"/>
                <w:sz w:val="16"/>
                <w:szCs w:val="16"/>
              </w:rPr>
              <w:t>Կամ</w:t>
            </w:r>
          </w:p>
          <w:p w14:paraId="09AC7CD6" w14:textId="77777777" w:rsidR="00D2078E" w:rsidRPr="009E5071" w:rsidRDefault="00D2078E" w:rsidP="00D2078E">
            <w:pPr>
              <w:rPr>
                <w:rFonts w:ascii="GHEA Grapalat" w:hAnsi="GHEA Grapalat"/>
                <w:sz w:val="16"/>
                <w:szCs w:val="16"/>
                <w:lang w:val="af-ZA"/>
              </w:rPr>
            </w:pPr>
            <w:proofErr w:type="gramStart"/>
            <w:r w:rsidRPr="009E5071">
              <w:rPr>
                <w:rFonts w:ascii="GHEA Grapalat" w:hAnsi="GHEA Grapalat"/>
                <w:sz w:val="16"/>
                <w:szCs w:val="16"/>
              </w:rPr>
              <w:t>Էյմսի</w:t>
            </w:r>
            <w:r w:rsidRPr="009E5071">
              <w:rPr>
                <w:rFonts w:ascii="GHEA Grapalat" w:hAnsi="GHEA Grapalat"/>
                <w:sz w:val="16"/>
                <w:szCs w:val="16"/>
                <w:lang w:val="af-ZA"/>
              </w:rPr>
              <w:t>(</w:t>
            </w:r>
            <w:proofErr w:type="gramEnd"/>
            <w:r w:rsidRPr="009E5071">
              <w:rPr>
                <w:rFonts w:ascii="GHEA Grapalat" w:hAnsi="GHEA Grapalat"/>
                <w:sz w:val="16"/>
                <w:szCs w:val="16"/>
              </w:rPr>
              <w:t>Ամիեսի</w:t>
            </w:r>
            <w:r w:rsidRPr="009E5071">
              <w:rPr>
                <w:rFonts w:ascii="GHEA Grapalat" w:hAnsi="GHEA Grapalat"/>
                <w:sz w:val="16"/>
                <w:szCs w:val="16"/>
                <w:lang w:val="af-ZA"/>
              </w:rPr>
              <w:t xml:space="preserve">) </w:t>
            </w:r>
            <w:r w:rsidRPr="009E5071">
              <w:rPr>
                <w:rFonts w:ascii="GHEA Grapalat" w:hAnsi="GHEA Grapalat"/>
                <w:sz w:val="16"/>
                <w:szCs w:val="16"/>
              </w:rPr>
              <w:lastRenderedPageBreak/>
              <w:t>տրանսպորտային</w:t>
            </w:r>
          </w:p>
          <w:p w14:paraId="38DD06E0" w14:textId="393DDA36" w:rsidR="00D2078E" w:rsidRPr="00297661" w:rsidRDefault="00D2078E" w:rsidP="00D2078E">
            <w:pPr>
              <w:rPr>
                <w:rFonts w:ascii="Arial" w:hAnsi="Arial" w:cs="Arial"/>
                <w:sz w:val="16"/>
                <w:szCs w:val="16"/>
              </w:rPr>
            </w:pPr>
            <w:r w:rsidRPr="009E5071">
              <w:rPr>
                <w:rFonts w:ascii="GHEA Grapalat" w:hAnsi="GHEA Grapalat"/>
                <w:sz w:val="16"/>
                <w:szCs w:val="16"/>
              </w:rPr>
              <w:t>միջավայր</w:t>
            </w:r>
          </w:p>
        </w:tc>
        <w:tc>
          <w:tcPr>
            <w:tcW w:w="850" w:type="dxa"/>
            <w:vAlign w:val="center"/>
          </w:tcPr>
          <w:p w14:paraId="125D8D3B" w14:textId="77777777" w:rsidR="00D2078E" w:rsidRPr="00297661" w:rsidRDefault="00D2078E" w:rsidP="00D2078E">
            <w:pPr>
              <w:rPr>
                <w:rFonts w:ascii="Arial" w:hAnsi="Arial" w:cs="Arial"/>
                <w:color w:val="000000"/>
                <w:sz w:val="16"/>
                <w:szCs w:val="16"/>
              </w:rPr>
            </w:pPr>
          </w:p>
        </w:tc>
        <w:tc>
          <w:tcPr>
            <w:tcW w:w="3964" w:type="dxa"/>
          </w:tcPr>
          <w:p w14:paraId="14E91380" w14:textId="77777777" w:rsidR="00D2078E" w:rsidRPr="00763DB3" w:rsidRDefault="00D2078E" w:rsidP="00D2078E">
            <w:pPr>
              <w:rPr>
                <w:rFonts w:ascii="GHEA Grapalat" w:hAnsi="GHEA Grapalat"/>
                <w:sz w:val="16"/>
                <w:szCs w:val="16"/>
              </w:rPr>
            </w:pPr>
            <w:r w:rsidRPr="00763DB3">
              <w:rPr>
                <w:rFonts w:ascii="GHEA Grapalat" w:hAnsi="GHEA Grapalat"/>
                <w:sz w:val="16"/>
                <w:szCs w:val="16"/>
              </w:rPr>
              <w:t>Տրանսպորտայի</w:t>
            </w:r>
          </w:p>
          <w:p w14:paraId="4C9DCCB9" w14:textId="77777777" w:rsidR="00D2078E" w:rsidRPr="00763DB3" w:rsidRDefault="00D2078E" w:rsidP="00D2078E">
            <w:pPr>
              <w:rPr>
                <w:rFonts w:ascii="GHEA Grapalat" w:hAnsi="GHEA Grapalat"/>
                <w:sz w:val="16"/>
                <w:szCs w:val="16"/>
              </w:rPr>
            </w:pPr>
            <w:r w:rsidRPr="00763DB3">
              <w:rPr>
                <w:rFonts w:ascii="GHEA Grapalat" w:hAnsi="GHEA Grapalat"/>
                <w:sz w:val="16"/>
                <w:szCs w:val="16"/>
              </w:rPr>
              <w:t>Միջավայրով</w:t>
            </w:r>
          </w:p>
          <w:p w14:paraId="5CC3AA06" w14:textId="77777777" w:rsidR="00D2078E" w:rsidRPr="00763DB3" w:rsidRDefault="00D2078E" w:rsidP="00D2078E">
            <w:pPr>
              <w:rPr>
                <w:rFonts w:ascii="GHEA Grapalat" w:hAnsi="GHEA Grapalat"/>
                <w:sz w:val="16"/>
                <w:szCs w:val="16"/>
              </w:rPr>
            </w:pPr>
            <w:r w:rsidRPr="00763DB3">
              <w:rPr>
                <w:rFonts w:ascii="GHEA Grapalat" w:hAnsi="GHEA Grapalat"/>
                <w:sz w:val="16"/>
                <w:szCs w:val="16"/>
              </w:rPr>
              <w:t>Ստերիլ</w:t>
            </w:r>
          </w:p>
          <w:p w14:paraId="595E99B2" w14:textId="77777777" w:rsidR="00D2078E" w:rsidRPr="00763DB3" w:rsidRDefault="00D2078E" w:rsidP="00D2078E">
            <w:pPr>
              <w:rPr>
                <w:rFonts w:ascii="GHEA Grapalat" w:hAnsi="GHEA Grapalat"/>
                <w:sz w:val="16"/>
                <w:szCs w:val="16"/>
              </w:rPr>
            </w:pPr>
            <w:r w:rsidRPr="00763DB3">
              <w:rPr>
                <w:rFonts w:ascii="GHEA Grapalat" w:hAnsi="GHEA Grapalat"/>
                <w:sz w:val="16"/>
                <w:szCs w:val="16"/>
              </w:rPr>
              <w:lastRenderedPageBreak/>
              <w:t>անհատական</w:t>
            </w:r>
          </w:p>
          <w:p w14:paraId="1D3B22A0" w14:textId="77777777" w:rsidR="00D2078E" w:rsidRPr="00763DB3" w:rsidRDefault="00D2078E" w:rsidP="00D2078E">
            <w:pPr>
              <w:rPr>
                <w:rFonts w:ascii="GHEA Grapalat" w:hAnsi="GHEA Grapalat"/>
                <w:sz w:val="16"/>
                <w:szCs w:val="16"/>
              </w:rPr>
            </w:pPr>
            <w:r w:rsidRPr="00763DB3">
              <w:rPr>
                <w:rFonts w:ascii="GHEA Grapalat" w:hAnsi="GHEA Grapalat"/>
                <w:sz w:val="16"/>
                <w:szCs w:val="16"/>
              </w:rPr>
              <w:t>փաթեթավորմամբ</w:t>
            </w:r>
          </w:p>
          <w:p w14:paraId="29FFB959" w14:textId="00AC0941" w:rsidR="00D2078E" w:rsidRPr="00297661" w:rsidRDefault="00D2078E" w:rsidP="00D2078E">
            <w:pPr>
              <w:rPr>
                <w:rFonts w:ascii="Arial" w:hAnsi="Arial" w:cs="Arial"/>
                <w:color w:val="000000"/>
                <w:sz w:val="16"/>
                <w:szCs w:val="16"/>
              </w:rPr>
            </w:pPr>
            <w:r w:rsidRPr="00763DB3">
              <w:rPr>
                <w:rFonts w:ascii="GHEA Grapalat" w:hAnsi="GHEA Grapalat"/>
                <w:sz w:val="16"/>
                <w:szCs w:val="16"/>
              </w:rPr>
              <w:t>նմուշառման համար</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սենյակային ջերմաստիճանում</w:t>
            </w:r>
          </w:p>
        </w:tc>
        <w:tc>
          <w:tcPr>
            <w:tcW w:w="855" w:type="dxa"/>
          </w:tcPr>
          <w:p w14:paraId="5276458D" w14:textId="62EBADC5" w:rsidR="00D2078E" w:rsidRPr="00297661" w:rsidRDefault="00D2078E" w:rsidP="00D2078E">
            <w:pPr>
              <w:rPr>
                <w:rFonts w:ascii="Arial" w:hAnsi="Arial" w:cs="Arial"/>
                <w:color w:val="000000"/>
                <w:sz w:val="16"/>
                <w:szCs w:val="16"/>
              </w:rPr>
            </w:pPr>
            <w:r w:rsidRPr="00763DB3">
              <w:rPr>
                <w:rFonts w:ascii="GHEA Grapalat" w:hAnsi="GHEA Grapalat"/>
                <w:sz w:val="16"/>
                <w:szCs w:val="16"/>
              </w:rPr>
              <w:lastRenderedPageBreak/>
              <w:t>հատ</w:t>
            </w:r>
          </w:p>
        </w:tc>
        <w:tc>
          <w:tcPr>
            <w:tcW w:w="709" w:type="dxa"/>
          </w:tcPr>
          <w:p w14:paraId="1E57113C" w14:textId="77777777" w:rsidR="00D2078E" w:rsidRPr="00297661" w:rsidRDefault="00D2078E" w:rsidP="00D2078E">
            <w:pPr>
              <w:rPr>
                <w:rFonts w:ascii="Arial" w:hAnsi="Arial" w:cs="Arial"/>
                <w:color w:val="000000"/>
                <w:sz w:val="16"/>
                <w:szCs w:val="16"/>
              </w:rPr>
            </w:pPr>
          </w:p>
        </w:tc>
        <w:tc>
          <w:tcPr>
            <w:tcW w:w="909" w:type="dxa"/>
          </w:tcPr>
          <w:p w14:paraId="0D3CEA90" w14:textId="77777777" w:rsidR="00D2078E" w:rsidRPr="00297661" w:rsidRDefault="00D2078E" w:rsidP="00D2078E">
            <w:pPr>
              <w:rPr>
                <w:rFonts w:ascii="Arial" w:hAnsi="Arial" w:cs="Arial"/>
                <w:color w:val="000000"/>
                <w:sz w:val="16"/>
                <w:szCs w:val="16"/>
              </w:rPr>
            </w:pPr>
          </w:p>
        </w:tc>
        <w:tc>
          <w:tcPr>
            <w:tcW w:w="1026" w:type="dxa"/>
          </w:tcPr>
          <w:p w14:paraId="74FF5FE4" w14:textId="06765063" w:rsidR="00D2078E" w:rsidRPr="00297661" w:rsidRDefault="00D2078E" w:rsidP="00D2078E">
            <w:pPr>
              <w:jc w:val="center"/>
              <w:rPr>
                <w:rFonts w:ascii="Arial" w:hAnsi="Arial" w:cs="Arial"/>
                <w:color w:val="000000"/>
                <w:sz w:val="16"/>
                <w:szCs w:val="16"/>
              </w:rPr>
            </w:pPr>
            <w:r>
              <w:rPr>
                <w:rFonts w:ascii="GHEA Grapalat" w:hAnsi="GHEA Grapalat"/>
                <w:sz w:val="16"/>
                <w:szCs w:val="16"/>
              </w:rPr>
              <w:t>200</w:t>
            </w:r>
          </w:p>
        </w:tc>
        <w:tc>
          <w:tcPr>
            <w:tcW w:w="793" w:type="dxa"/>
            <w:vAlign w:val="center"/>
          </w:tcPr>
          <w:p w14:paraId="040E95E8" w14:textId="03F6A189" w:rsidR="00D2078E" w:rsidRPr="00D2078E" w:rsidRDefault="00D2078E" w:rsidP="00D2078E">
            <w:pPr>
              <w:jc w:val="center"/>
              <w:rPr>
                <w:rFonts w:ascii="GHEA Grapalat" w:hAnsi="GHEA Grapalat"/>
                <w:sz w:val="14"/>
                <w:szCs w:val="14"/>
              </w:rPr>
            </w:pPr>
            <w:r w:rsidRPr="00D2078E">
              <w:rPr>
                <w:rFonts w:ascii="GHEA Grapalat" w:hAnsi="GHEA Grapalat"/>
                <w:sz w:val="14"/>
                <w:szCs w:val="14"/>
              </w:rPr>
              <w:t>Ք. Երևան, Բաղրամ</w:t>
            </w:r>
            <w:r w:rsidRPr="00D2078E">
              <w:rPr>
                <w:rFonts w:ascii="GHEA Grapalat" w:hAnsi="GHEA Grapalat"/>
                <w:sz w:val="14"/>
                <w:szCs w:val="14"/>
              </w:rPr>
              <w:lastRenderedPageBreak/>
              <w:t>յան 51/2</w:t>
            </w:r>
          </w:p>
        </w:tc>
        <w:tc>
          <w:tcPr>
            <w:tcW w:w="856" w:type="dxa"/>
          </w:tcPr>
          <w:p w14:paraId="3E99A44C" w14:textId="279FC7C2" w:rsidR="00D2078E" w:rsidRPr="00D2078E" w:rsidRDefault="00D2078E" w:rsidP="00D2078E">
            <w:pPr>
              <w:jc w:val="center"/>
              <w:rPr>
                <w:rFonts w:ascii="Arial Armenian" w:hAnsi="Arial Armenian" w:cs="Calibri"/>
                <w:color w:val="000000"/>
                <w:sz w:val="14"/>
                <w:szCs w:val="14"/>
              </w:rPr>
            </w:pPr>
            <w:r w:rsidRPr="00D2078E">
              <w:rPr>
                <w:rFonts w:ascii="GHEA Grapalat" w:hAnsi="GHEA Grapalat"/>
                <w:sz w:val="14"/>
                <w:szCs w:val="14"/>
              </w:rPr>
              <w:lastRenderedPageBreak/>
              <w:t>200</w:t>
            </w:r>
          </w:p>
        </w:tc>
        <w:tc>
          <w:tcPr>
            <w:tcW w:w="1174" w:type="dxa"/>
            <w:vAlign w:val="center"/>
          </w:tcPr>
          <w:p w14:paraId="37BF1FCA" w14:textId="77777777" w:rsidR="00D2078E" w:rsidRPr="00D2078E" w:rsidRDefault="00D2078E" w:rsidP="00D2078E">
            <w:pPr>
              <w:ind w:right="113"/>
              <w:jc w:val="both"/>
              <w:rPr>
                <w:rFonts w:ascii="GHEA Grapalat" w:hAnsi="GHEA Grapalat" w:cs="Sylfaen"/>
                <w:i/>
                <w:sz w:val="14"/>
                <w:szCs w:val="14"/>
                <w:lang w:val="pt-BR"/>
              </w:rPr>
            </w:pPr>
            <w:r w:rsidRPr="00D2078E">
              <w:rPr>
                <w:rFonts w:ascii="GHEA Grapalat" w:hAnsi="GHEA Grapalat" w:cs="Sylfaen"/>
                <w:i/>
                <w:sz w:val="14"/>
                <w:szCs w:val="14"/>
                <w:lang w:val="pt-BR"/>
              </w:rPr>
              <w:t>Տես ծանոթությունը</w:t>
            </w:r>
          </w:p>
          <w:p w14:paraId="2740C83C" w14:textId="639B53D4" w:rsidR="00D2078E" w:rsidRPr="00D2078E" w:rsidRDefault="00D2078E" w:rsidP="00D2078E">
            <w:pPr>
              <w:jc w:val="center"/>
              <w:rPr>
                <w:rFonts w:ascii="GHEA Grapalat" w:hAnsi="GHEA Grapalat"/>
                <w:sz w:val="14"/>
                <w:szCs w:val="14"/>
              </w:rPr>
            </w:pPr>
          </w:p>
        </w:tc>
      </w:tr>
      <w:tr w:rsidR="00D2078E" w:rsidRPr="00D2078E" w14:paraId="5B86ED0A" w14:textId="77777777" w:rsidTr="00D2078E">
        <w:trPr>
          <w:gridAfter w:val="1"/>
          <w:wAfter w:w="46" w:type="dxa"/>
          <w:trHeight w:val="246"/>
          <w:jc w:val="center"/>
        </w:trPr>
        <w:tc>
          <w:tcPr>
            <w:tcW w:w="570" w:type="dxa"/>
            <w:vAlign w:val="center"/>
          </w:tcPr>
          <w:p w14:paraId="21C04C93" w14:textId="2B019D1C" w:rsidR="00D2078E" w:rsidRPr="009E5071" w:rsidRDefault="00D2078E" w:rsidP="00D2078E">
            <w:pPr>
              <w:jc w:val="center"/>
              <w:rPr>
                <w:rFonts w:ascii="GHEA Grapalat" w:hAnsi="GHEA Grapalat"/>
                <w:sz w:val="16"/>
                <w:szCs w:val="16"/>
              </w:rPr>
            </w:pPr>
            <w:r w:rsidRPr="009E5071">
              <w:rPr>
                <w:rFonts w:ascii="GHEA Grapalat" w:hAnsi="GHEA Grapalat"/>
                <w:sz w:val="16"/>
                <w:szCs w:val="16"/>
              </w:rPr>
              <w:lastRenderedPageBreak/>
              <w:t>6</w:t>
            </w:r>
          </w:p>
        </w:tc>
        <w:tc>
          <w:tcPr>
            <w:tcW w:w="1276" w:type="dxa"/>
            <w:vAlign w:val="center"/>
          </w:tcPr>
          <w:p w14:paraId="69467A18" w14:textId="33CBAFF0" w:rsidR="00D2078E" w:rsidRPr="00FA673C" w:rsidRDefault="00D2078E" w:rsidP="00D2078E">
            <w:pPr>
              <w:rPr>
                <w:rFonts w:ascii="Arial" w:hAnsi="Arial" w:cs="Arial"/>
                <w:color w:val="000000"/>
                <w:sz w:val="16"/>
                <w:szCs w:val="16"/>
              </w:rPr>
            </w:pPr>
            <w:r w:rsidRPr="000A21A6">
              <w:rPr>
                <w:rFonts w:ascii="Arial" w:hAnsi="Arial" w:cs="Arial"/>
                <w:color w:val="000000"/>
                <w:sz w:val="16"/>
                <w:szCs w:val="16"/>
                <w:lang w:val="hy-AM"/>
              </w:rPr>
              <w:t>33791300</w:t>
            </w:r>
          </w:p>
        </w:tc>
        <w:tc>
          <w:tcPr>
            <w:tcW w:w="1985" w:type="dxa"/>
          </w:tcPr>
          <w:p w14:paraId="61A56B12" w14:textId="77777777" w:rsidR="00D2078E" w:rsidRPr="009E5071" w:rsidRDefault="00D2078E" w:rsidP="00D2078E">
            <w:pPr>
              <w:rPr>
                <w:rFonts w:ascii="GHEA Grapalat" w:hAnsi="GHEA Grapalat"/>
                <w:sz w:val="16"/>
                <w:szCs w:val="16"/>
              </w:rPr>
            </w:pPr>
            <w:r w:rsidRPr="009E5071">
              <w:rPr>
                <w:rFonts w:ascii="GHEA Grapalat" w:hAnsi="GHEA Grapalat"/>
                <w:sz w:val="16"/>
                <w:szCs w:val="16"/>
              </w:rPr>
              <w:t>Լաբորատոր</w:t>
            </w:r>
          </w:p>
          <w:p w14:paraId="4FC6CAA0" w14:textId="22096B4E" w:rsidR="00D2078E" w:rsidRPr="009E5071" w:rsidRDefault="00D2078E" w:rsidP="00D2078E">
            <w:pPr>
              <w:rPr>
                <w:rFonts w:ascii="Arial" w:hAnsi="Arial" w:cs="Arial"/>
                <w:color w:val="000000"/>
                <w:sz w:val="16"/>
                <w:szCs w:val="16"/>
              </w:rPr>
            </w:pPr>
            <w:r w:rsidRPr="009E5071">
              <w:rPr>
                <w:rFonts w:ascii="GHEA Grapalat" w:hAnsi="GHEA Grapalat"/>
                <w:sz w:val="16"/>
                <w:szCs w:val="16"/>
              </w:rPr>
              <w:t>սպիրտայրոց</w:t>
            </w:r>
          </w:p>
        </w:tc>
        <w:tc>
          <w:tcPr>
            <w:tcW w:w="850" w:type="dxa"/>
            <w:vAlign w:val="center"/>
          </w:tcPr>
          <w:p w14:paraId="18584926" w14:textId="77777777" w:rsidR="00D2078E" w:rsidRPr="00297661" w:rsidRDefault="00D2078E" w:rsidP="00D2078E">
            <w:pPr>
              <w:rPr>
                <w:rFonts w:ascii="Arial" w:hAnsi="Arial" w:cs="Arial"/>
                <w:color w:val="000000"/>
                <w:sz w:val="16"/>
                <w:szCs w:val="16"/>
              </w:rPr>
            </w:pPr>
          </w:p>
        </w:tc>
        <w:tc>
          <w:tcPr>
            <w:tcW w:w="3964" w:type="dxa"/>
          </w:tcPr>
          <w:p w14:paraId="0DFAF54C" w14:textId="5E665A0A" w:rsidR="00D2078E" w:rsidRPr="00763DB3" w:rsidRDefault="00D2078E" w:rsidP="00D2078E">
            <w:pPr>
              <w:rPr>
                <w:rFonts w:ascii="Arial" w:hAnsi="Arial" w:cs="Arial"/>
                <w:color w:val="000000"/>
                <w:sz w:val="16"/>
                <w:szCs w:val="16"/>
              </w:rPr>
            </w:pPr>
            <w:r w:rsidRPr="00143146">
              <w:rPr>
                <w:rFonts w:ascii="Courier New" w:hAnsi="Courier New" w:cs="Courier New"/>
                <w:sz w:val="16"/>
                <w:szCs w:val="16"/>
              </w:rPr>
              <w:t> </w:t>
            </w:r>
            <w:r w:rsidRPr="00143146">
              <w:rPr>
                <w:rFonts w:ascii="GHEA Grapalat" w:hAnsi="GHEA Grapalat" w:cs="GHEA Grapalat"/>
                <w:sz w:val="16"/>
                <w:szCs w:val="16"/>
              </w:rPr>
              <w:t>Ծուխ</w:t>
            </w:r>
            <w:r w:rsidRPr="00143146">
              <w:rPr>
                <w:rFonts w:ascii="GHEA Grapalat" w:hAnsi="GHEA Grapalat"/>
                <w:sz w:val="16"/>
                <w:szCs w:val="16"/>
              </w:rPr>
              <w:t xml:space="preserve"> </w:t>
            </w:r>
            <w:r w:rsidRPr="00143146">
              <w:rPr>
                <w:rFonts w:ascii="GHEA Grapalat" w:hAnsi="GHEA Grapalat" w:cs="GHEA Grapalat"/>
                <w:sz w:val="16"/>
                <w:szCs w:val="16"/>
              </w:rPr>
              <w:t>կամ</w:t>
            </w:r>
            <w:r w:rsidRPr="00143146">
              <w:rPr>
                <w:rFonts w:ascii="GHEA Grapalat" w:hAnsi="GHEA Grapalat"/>
                <w:sz w:val="16"/>
                <w:szCs w:val="16"/>
              </w:rPr>
              <w:t xml:space="preserve"> </w:t>
            </w:r>
            <w:r w:rsidRPr="00143146">
              <w:rPr>
                <w:rFonts w:ascii="GHEA Grapalat" w:hAnsi="GHEA Grapalat" w:cs="GHEA Grapalat"/>
                <w:sz w:val="16"/>
                <w:szCs w:val="16"/>
              </w:rPr>
              <w:t>մուր</w:t>
            </w:r>
            <w:r w:rsidRPr="00143146">
              <w:rPr>
                <w:rFonts w:ascii="GHEA Grapalat" w:hAnsi="GHEA Grapalat"/>
                <w:sz w:val="16"/>
                <w:szCs w:val="16"/>
              </w:rPr>
              <w:t xml:space="preserve"> </w:t>
            </w:r>
            <w:r w:rsidRPr="00143146">
              <w:rPr>
                <w:rFonts w:ascii="GHEA Grapalat" w:hAnsi="GHEA Grapalat" w:cs="GHEA Grapalat"/>
                <w:sz w:val="16"/>
                <w:szCs w:val="16"/>
              </w:rPr>
              <w:t>չի</w:t>
            </w:r>
            <w:r w:rsidRPr="00143146">
              <w:rPr>
                <w:rFonts w:ascii="GHEA Grapalat" w:hAnsi="GHEA Grapalat"/>
                <w:sz w:val="16"/>
                <w:szCs w:val="16"/>
              </w:rPr>
              <w:t xml:space="preserve"> </w:t>
            </w:r>
            <w:r w:rsidRPr="00143146">
              <w:rPr>
                <w:rFonts w:ascii="GHEA Grapalat" w:hAnsi="GHEA Grapalat" w:cs="GHEA Grapalat"/>
                <w:sz w:val="16"/>
                <w:szCs w:val="16"/>
              </w:rPr>
              <w:t>արտանետում։</w:t>
            </w:r>
            <w:r w:rsidRPr="00143146">
              <w:rPr>
                <w:rFonts w:ascii="GHEA Grapalat" w:hAnsi="GHEA Grapalat"/>
                <w:sz w:val="16"/>
                <w:szCs w:val="16"/>
              </w:rPr>
              <w:t xml:space="preserve">  </w:t>
            </w:r>
          </w:p>
        </w:tc>
        <w:tc>
          <w:tcPr>
            <w:tcW w:w="855" w:type="dxa"/>
          </w:tcPr>
          <w:p w14:paraId="6FA12AD1" w14:textId="17990F25" w:rsidR="00D2078E" w:rsidRPr="00763DB3" w:rsidRDefault="00D2078E" w:rsidP="00D2078E">
            <w:pPr>
              <w:rPr>
                <w:rFonts w:ascii="Arial" w:hAnsi="Arial" w:cs="Arial"/>
                <w:color w:val="000000"/>
                <w:sz w:val="16"/>
                <w:szCs w:val="16"/>
              </w:rPr>
            </w:pPr>
            <w:r w:rsidRPr="00763DB3">
              <w:rPr>
                <w:rFonts w:ascii="GHEA Grapalat" w:hAnsi="GHEA Grapalat"/>
                <w:sz w:val="16"/>
                <w:szCs w:val="16"/>
              </w:rPr>
              <w:t>հատ</w:t>
            </w:r>
          </w:p>
        </w:tc>
        <w:tc>
          <w:tcPr>
            <w:tcW w:w="709" w:type="dxa"/>
          </w:tcPr>
          <w:p w14:paraId="14F47556" w14:textId="66BA820F" w:rsidR="00D2078E" w:rsidRPr="004F645A" w:rsidRDefault="00D2078E" w:rsidP="00D2078E">
            <w:pPr>
              <w:rPr>
                <w:rFonts w:ascii="Arial" w:hAnsi="Arial" w:cs="Arial"/>
                <w:color w:val="000000"/>
                <w:sz w:val="16"/>
                <w:szCs w:val="16"/>
                <w:lang w:val="hy-AM"/>
              </w:rPr>
            </w:pPr>
          </w:p>
        </w:tc>
        <w:tc>
          <w:tcPr>
            <w:tcW w:w="909" w:type="dxa"/>
          </w:tcPr>
          <w:p w14:paraId="01461CD1" w14:textId="3A86F6E5" w:rsidR="00D2078E" w:rsidRPr="00763DB3" w:rsidRDefault="00D2078E" w:rsidP="00D2078E">
            <w:pPr>
              <w:rPr>
                <w:rFonts w:ascii="Arial" w:hAnsi="Arial" w:cs="Arial"/>
                <w:color w:val="000000"/>
                <w:sz w:val="16"/>
                <w:szCs w:val="16"/>
              </w:rPr>
            </w:pPr>
          </w:p>
        </w:tc>
        <w:tc>
          <w:tcPr>
            <w:tcW w:w="1026" w:type="dxa"/>
          </w:tcPr>
          <w:p w14:paraId="79CC36B8" w14:textId="65E6CC4A" w:rsidR="00D2078E" w:rsidRPr="00E67F30" w:rsidRDefault="00D2078E" w:rsidP="00D2078E">
            <w:pPr>
              <w:jc w:val="center"/>
              <w:rPr>
                <w:rFonts w:ascii="Arial" w:hAnsi="Arial" w:cs="Arial"/>
                <w:color w:val="000000"/>
                <w:sz w:val="16"/>
                <w:szCs w:val="16"/>
              </w:rPr>
            </w:pPr>
            <w:r>
              <w:rPr>
                <w:rFonts w:ascii="GHEA Grapalat" w:hAnsi="GHEA Grapalat"/>
                <w:sz w:val="16"/>
                <w:szCs w:val="16"/>
              </w:rPr>
              <w:t>6</w:t>
            </w:r>
          </w:p>
        </w:tc>
        <w:tc>
          <w:tcPr>
            <w:tcW w:w="793" w:type="dxa"/>
            <w:vAlign w:val="center"/>
          </w:tcPr>
          <w:p w14:paraId="2A5C24E9" w14:textId="62382885" w:rsidR="00D2078E" w:rsidRPr="00D2078E" w:rsidRDefault="00D2078E" w:rsidP="00D2078E">
            <w:pPr>
              <w:jc w:val="center"/>
              <w:rPr>
                <w:rFonts w:ascii="GHEA Grapalat" w:hAnsi="GHEA Grapalat"/>
                <w:sz w:val="14"/>
                <w:szCs w:val="14"/>
              </w:rPr>
            </w:pPr>
            <w:r w:rsidRPr="00D2078E">
              <w:rPr>
                <w:rFonts w:ascii="GHEA Grapalat" w:hAnsi="GHEA Grapalat"/>
                <w:sz w:val="14"/>
                <w:szCs w:val="14"/>
              </w:rPr>
              <w:t>Ք. Երևան, Բաղրամյան 51/2</w:t>
            </w:r>
          </w:p>
        </w:tc>
        <w:tc>
          <w:tcPr>
            <w:tcW w:w="856" w:type="dxa"/>
          </w:tcPr>
          <w:p w14:paraId="2C00CB99" w14:textId="1F7756E7" w:rsidR="00D2078E" w:rsidRPr="00D2078E" w:rsidRDefault="00D2078E" w:rsidP="00D2078E">
            <w:pPr>
              <w:jc w:val="center"/>
              <w:rPr>
                <w:rFonts w:ascii="GHEA Grapalat" w:hAnsi="GHEA Grapalat"/>
                <w:sz w:val="14"/>
                <w:szCs w:val="14"/>
              </w:rPr>
            </w:pPr>
            <w:r w:rsidRPr="00D2078E">
              <w:rPr>
                <w:rFonts w:ascii="GHEA Grapalat" w:hAnsi="GHEA Grapalat"/>
                <w:sz w:val="14"/>
                <w:szCs w:val="14"/>
              </w:rPr>
              <w:t>6</w:t>
            </w:r>
          </w:p>
        </w:tc>
        <w:tc>
          <w:tcPr>
            <w:tcW w:w="1174" w:type="dxa"/>
            <w:vAlign w:val="center"/>
          </w:tcPr>
          <w:p w14:paraId="404D9490" w14:textId="77777777" w:rsidR="00D2078E" w:rsidRPr="00D2078E" w:rsidRDefault="00D2078E" w:rsidP="00D2078E">
            <w:pPr>
              <w:ind w:right="113"/>
              <w:jc w:val="both"/>
              <w:rPr>
                <w:rFonts w:ascii="GHEA Grapalat" w:hAnsi="GHEA Grapalat" w:cs="Sylfaen"/>
                <w:i/>
                <w:sz w:val="14"/>
                <w:szCs w:val="14"/>
                <w:lang w:val="pt-BR"/>
              </w:rPr>
            </w:pPr>
            <w:r w:rsidRPr="00D2078E">
              <w:rPr>
                <w:rFonts w:ascii="GHEA Grapalat" w:hAnsi="GHEA Grapalat" w:cs="Sylfaen"/>
                <w:i/>
                <w:sz w:val="14"/>
                <w:szCs w:val="14"/>
                <w:lang w:val="pt-BR"/>
              </w:rPr>
              <w:t>Տես ծանոթությունը</w:t>
            </w:r>
          </w:p>
          <w:p w14:paraId="358F74F7" w14:textId="77777777" w:rsidR="00D2078E" w:rsidRPr="00D2078E" w:rsidRDefault="00D2078E" w:rsidP="00D2078E">
            <w:pPr>
              <w:ind w:right="113"/>
              <w:jc w:val="both"/>
              <w:rPr>
                <w:rFonts w:ascii="GHEA Grapalat" w:hAnsi="GHEA Grapalat" w:cs="Sylfaen"/>
                <w:i/>
                <w:sz w:val="14"/>
                <w:szCs w:val="14"/>
                <w:lang w:val="pt-BR"/>
              </w:rPr>
            </w:pPr>
          </w:p>
        </w:tc>
      </w:tr>
      <w:tr w:rsidR="00D2078E" w:rsidRPr="00D2078E" w14:paraId="2521DCEB" w14:textId="77777777" w:rsidTr="00D2078E">
        <w:trPr>
          <w:gridAfter w:val="1"/>
          <w:wAfter w:w="46" w:type="dxa"/>
          <w:trHeight w:val="246"/>
          <w:jc w:val="center"/>
        </w:trPr>
        <w:tc>
          <w:tcPr>
            <w:tcW w:w="570" w:type="dxa"/>
            <w:vAlign w:val="center"/>
          </w:tcPr>
          <w:p w14:paraId="1813E6AF" w14:textId="77F51409" w:rsidR="00D2078E" w:rsidRPr="009E5071" w:rsidRDefault="00D2078E" w:rsidP="00D2078E">
            <w:pPr>
              <w:jc w:val="center"/>
              <w:rPr>
                <w:rFonts w:ascii="GHEA Grapalat" w:hAnsi="GHEA Grapalat"/>
                <w:sz w:val="16"/>
                <w:szCs w:val="16"/>
              </w:rPr>
            </w:pPr>
            <w:r w:rsidRPr="009E5071">
              <w:rPr>
                <w:rFonts w:ascii="GHEA Grapalat" w:hAnsi="GHEA Grapalat"/>
                <w:sz w:val="16"/>
                <w:szCs w:val="16"/>
              </w:rPr>
              <w:t>7</w:t>
            </w:r>
          </w:p>
        </w:tc>
        <w:tc>
          <w:tcPr>
            <w:tcW w:w="1276" w:type="dxa"/>
            <w:vAlign w:val="center"/>
          </w:tcPr>
          <w:p w14:paraId="4E857428" w14:textId="4E16BC40" w:rsidR="00D2078E" w:rsidRPr="00FA673C" w:rsidRDefault="00D2078E" w:rsidP="00D2078E">
            <w:pPr>
              <w:rPr>
                <w:rFonts w:ascii="Arial" w:hAnsi="Arial" w:cs="Arial"/>
                <w:color w:val="000000"/>
                <w:sz w:val="16"/>
                <w:szCs w:val="16"/>
              </w:rPr>
            </w:pPr>
            <w:r w:rsidRPr="00FA673C">
              <w:rPr>
                <w:rFonts w:ascii="Arial Armenian" w:hAnsi="Arial Armenian" w:cs="Calibri"/>
                <w:color w:val="000000"/>
                <w:sz w:val="16"/>
                <w:szCs w:val="16"/>
              </w:rPr>
              <w:t>33691800/49</w:t>
            </w:r>
          </w:p>
        </w:tc>
        <w:tc>
          <w:tcPr>
            <w:tcW w:w="1985" w:type="dxa"/>
          </w:tcPr>
          <w:p w14:paraId="5940C81A" w14:textId="77777777" w:rsidR="00D2078E" w:rsidRPr="009E5071" w:rsidRDefault="00D2078E" w:rsidP="00D2078E">
            <w:pPr>
              <w:rPr>
                <w:rFonts w:ascii="GHEA Grapalat" w:hAnsi="GHEA Grapalat"/>
                <w:sz w:val="16"/>
                <w:szCs w:val="16"/>
              </w:rPr>
            </w:pPr>
            <w:r w:rsidRPr="009E5071">
              <w:rPr>
                <w:rFonts w:ascii="GHEA Grapalat" w:hAnsi="GHEA Grapalat"/>
                <w:sz w:val="16"/>
                <w:szCs w:val="16"/>
              </w:rPr>
              <w:t>PHցուցիչ</w:t>
            </w:r>
          </w:p>
          <w:p w14:paraId="70C5FF4A" w14:textId="25497A05" w:rsidR="00D2078E" w:rsidRPr="009E5071" w:rsidRDefault="00D2078E" w:rsidP="00D2078E">
            <w:pPr>
              <w:rPr>
                <w:rFonts w:ascii="Arial" w:hAnsi="Arial" w:cs="Arial"/>
                <w:color w:val="000000"/>
                <w:sz w:val="16"/>
                <w:szCs w:val="16"/>
              </w:rPr>
            </w:pPr>
            <w:r w:rsidRPr="009E5071">
              <w:rPr>
                <w:rFonts w:ascii="GHEA Grapalat" w:hAnsi="GHEA Grapalat"/>
                <w:sz w:val="16"/>
                <w:szCs w:val="16"/>
              </w:rPr>
              <w:t>Ինդիկատորային</w:t>
            </w:r>
          </w:p>
        </w:tc>
        <w:tc>
          <w:tcPr>
            <w:tcW w:w="850" w:type="dxa"/>
            <w:vAlign w:val="center"/>
          </w:tcPr>
          <w:p w14:paraId="76DFB523" w14:textId="77777777" w:rsidR="00D2078E" w:rsidRPr="00297661" w:rsidRDefault="00D2078E" w:rsidP="00D2078E">
            <w:pPr>
              <w:rPr>
                <w:rFonts w:ascii="Arial" w:hAnsi="Arial" w:cs="Arial"/>
                <w:color w:val="000000"/>
                <w:sz w:val="16"/>
                <w:szCs w:val="16"/>
              </w:rPr>
            </w:pPr>
          </w:p>
        </w:tc>
        <w:tc>
          <w:tcPr>
            <w:tcW w:w="3964" w:type="dxa"/>
          </w:tcPr>
          <w:p w14:paraId="7F34F845" w14:textId="0EDACCDD" w:rsidR="00D2078E" w:rsidRPr="00763DB3" w:rsidRDefault="00D2078E" w:rsidP="00D2078E">
            <w:pPr>
              <w:rPr>
                <w:rFonts w:ascii="Arial" w:hAnsi="Arial" w:cs="Arial"/>
                <w:color w:val="000000"/>
                <w:sz w:val="16"/>
                <w:szCs w:val="16"/>
              </w:rPr>
            </w:pPr>
            <w:r w:rsidRPr="00763DB3">
              <w:rPr>
                <w:rFonts w:ascii="GHEA Grapalat" w:hAnsi="GHEA Grapalat"/>
                <w:sz w:val="16"/>
                <w:szCs w:val="16"/>
              </w:rPr>
              <w:t>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սենյակային ջերմաստիճանում</w:t>
            </w:r>
          </w:p>
        </w:tc>
        <w:tc>
          <w:tcPr>
            <w:tcW w:w="855" w:type="dxa"/>
          </w:tcPr>
          <w:p w14:paraId="2E25794F" w14:textId="7AF1F2DA" w:rsidR="00D2078E" w:rsidRPr="00763DB3" w:rsidRDefault="00D2078E" w:rsidP="00D2078E">
            <w:pPr>
              <w:rPr>
                <w:rFonts w:ascii="Arial" w:hAnsi="Arial" w:cs="Arial"/>
                <w:color w:val="000000"/>
                <w:sz w:val="16"/>
                <w:szCs w:val="16"/>
              </w:rPr>
            </w:pPr>
            <w:r w:rsidRPr="00763DB3">
              <w:rPr>
                <w:rFonts w:ascii="GHEA Grapalat" w:hAnsi="GHEA Grapalat"/>
                <w:sz w:val="16"/>
                <w:szCs w:val="16"/>
              </w:rPr>
              <w:t>հատ</w:t>
            </w:r>
          </w:p>
        </w:tc>
        <w:tc>
          <w:tcPr>
            <w:tcW w:w="709" w:type="dxa"/>
          </w:tcPr>
          <w:p w14:paraId="6EABAA7B" w14:textId="1DFF1BAA" w:rsidR="00D2078E" w:rsidRPr="00F57761" w:rsidRDefault="00D2078E" w:rsidP="00D2078E">
            <w:pPr>
              <w:rPr>
                <w:rFonts w:ascii="Arial" w:hAnsi="Arial" w:cs="Arial"/>
                <w:color w:val="000000"/>
                <w:sz w:val="16"/>
                <w:szCs w:val="16"/>
                <w:lang w:val="hy-AM"/>
              </w:rPr>
            </w:pPr>
          </w:p>
        </w:tc>
        <w:tc>
          <w:tcPr>
            <w:tcW w:w="909" w:type="dxa"/>
          </w:tcPr>
          <w:p w14:paraId="4AB82845" w14:textId="52F8631C" w:rsidR="00D2078E" w:rsidRPr="00763DB3" w:rsidRDefault="00D2078E" w:rsidP="00D2078E">
            <w:pPr>
              <w:rPr>
                <w:rFonts w:ascii="Arial" w:hAnsi="Arial" w:cs="Arial"/>
                <w:color w:val="000000"/>
                <w:sz w:val="16"/>
                <w:szCs w:val="16"/>
              </w:rPr>
            </w:pPr>
          </w:p>
        </w:tc>
        <w:tc>
          <w:tcPr>
            <w:tcW w:w="1026" w:type="dxa"/>
          </w:tcPr>
          <w:p w14:paraId="15EDB503" w14:textId="2EFE9AB8" w:rsidR="00D2078E" w:rsidRPr="00E67F30" w:rsidRDefault="00D2078E" w:rsidP="00D2078E">
            <w:pPr>
              <w:jc w:val="center"/>
              <w:rPr>
                <w:rFonts w:ascii="Arial" w:hAnsi="Arial" w:cs="Arial"/>
                <w:color w:val="000000"/>
                <w:sz w:val="16"/>
                <w:szCs w:val="16"/>
              </w:rPr>
            </w:pPr>
            <w:r>
              <w:rPr>
                <w:rFonts w:ascii="GHEA Grapalat" w:hAnsi="GHEA Grapalat"/>
                <w:sz w:val="16"/>
                <w:szCs w:val="16"/>
              </w:rPr>
              <w:t>1</w:t>
            </w:r>
          </w:p>
        </w:tc>
        <w:tc>
          <w:tcPr>
            <w:tcW w:w="793" w:type="dxa"/>
            <w:vAlign w:val="center"/>
          </w:tcPr>
          <w:p w14:paraId="5B45F4AD" w14:textId="788252B1" w:rsidR="00D2078E" w:rsidRPr="00D2078E" w:rsidRDefault="00D2078E" w:rsidP="00D2078E">
            <w:pPr>
              <w:jc w:val="center"/>
              <w:rPr>
                <w:rFonts w:ascii="GHEA Grapalat" w:hAnsi="GHEA Grapalat"/>
                <w:sz w:val="14"/>
                <w:szCs w:val="14"/>
              </w:rPr>
            </w:pPr>
            <w:r w:rsidRPr="00D2078E">
              <w:rPr>
                <w:rFonts w:ascii="GHEA Grapalat" w:hAnsi="GHEA Grapalat"/>
                <w:sz w:val="14"/>
                <w:szCs w:val="14"/>
              </w:rPr>
              <w:t>Ք. Երևան, Բաղրամյան 51/2</w:t>
            </w:r>
          </w:p>
        </w:tc>
        <w:tc>
          <w:tcPr>
            <w:tcW w:w="856" w:type="dxa"/>
          </w:tcPr>
          <w:p w14:paraId="25C880B8" w14:textId="3AAB45F0" w:rsidR="00D2078E" w:rsidRPr="00D2078E" w:rsidRDefault="00D2078E" w:rsidP="00D2078E">
            <w:pPr>
              <w:jc w:val="center"/>
              <w:rPr>
                <w:rFonts w:ascii="Arial Armenian" w:hAnsi="Arial Armenian" w:cs="Calibri"/>
                <w:color w:val="000000"/>
                <w:sz w:val="14"/>
                <w:szCs w:val="14"/>
              </w:rPr>
            </w:pPr>
            <w:r w:rsidRPr="00D2078E">
              <w:rPr>
                <w:rFonts w:ascii="GHEA Grapalat" w:hAnsi="GHEA Grapalat"/>
                <w:sz w:val="14"/>
                <w:szCs w:val="14"/>
              </w:rPr>
              <w:t>1</w:t>
            </w:r>
          </w:p>
        </w:tc>
        <w:tc>
          <w:tcPr>
            <w:tcW w:w="1174" w:type="dxa"/>
            <w:vAlign w:val="center"/>
          </w:tcPr>
          <w:p w14:paraId="57A6E8EB" w14:textId="77777777" w:rsidR="00D2078E" w:rsidRPr="00D2078E" w:rsidRDefault="00D2078E" w:rsidP="00D2078E">
            <w:pPr>
              <w:ind w:right="113"/>
              <w:jc w:val="both"/>
              <w:rPr>
                <w:rFonts w:ascii="GHEA Grapalat" w:hAnsi="GHEA Grapalat" w:cs="Sylfaen"/>
                <w:i/>
                <w:sz w:val="14"/>
                <w:szCs w:val="14"/>
                <w:lang w:val="pt-BR"/>
              </w:rPr>
            </w:pPr>
            <w:r w:rsidRPr="00D2078E">
              <w:rPr>
                <w:rFonts w:ascii="GHEA Grapalat" w:hAnsi="GHEA Grapalat" w:cs="Sylfaen"/>
                <w:i/>
                <w:sz w:val="14"/>
                <w:szCs w:val="14"/>
                <w:lang w:val="pt-BR"/>
              </w:rPr>
              <w:t>Տես ծանոթությունը</w:t>
            </w:r>
          </w:p>
          <w:p w14:paraId="17FECD97" w14:textId="77777777" w:rsidR="00D2078E" w:rsidRPr="00D2078E" w:rsidRDefault="00D2078E" w:rsidP="00D2078E">
            <w:pPr>
              <w:ind w:right="113"/>
              <w:jc w:val="both"/>
              <w:rPr>
                <w:rFonts w:ascii="GHEA Grapalat" w:hAnsi="GHEA Grapalat" w:cs="Sylfaen"/>
                <w:i/>
                <w:sz w:val="14"/>
                <w:szCs w:val="14"/>
                <w:lang w:val="pt-BR"/>
              </w:rPr>
            </w:pPr>
          </w:p>
        </w:tc>
      </w:tr>
      <w:tr w:rsidR="00D2078E" w:rsidRPr="00D2078E" w14:paraId="4C7DD6E8" w14:textId="77777777" w:rsidTr="00D2078E">
        <w:trPr>
          <w:gridAfter w:val="1"/>
          <w:wAfter w:w="46" w:type="dxa"/>
          <w:trHeight w:val="860"/>
          <w:jc w:val="center"/>
        </w:trPr>
        <w:tc>
          <w:tcPr>
            <w:tcW w:w="570" w:type="dxa"/>
            <w:vAlign w:val="center"/>
          </w:tcPr>
          <w:p w14:paraId="5A7BC25C" w14:textId="100E8772" w:rsidR="00D2078E" w:rsidRPr="009E5071" w:rsidRDefault="00D2078E" w:rsidP="00D2078E">
            <w:pPr>
              <w:jc w:val="center"/>
              <w:rPr>
                <w:rFonts w:ascii="GHEA Grapalat" w:hAnsi="GHEA Grapalat"/>
                <w:sz w:val="16"/>
                <w:szCs w:val="16"/>
              </w:rPr>
            </w:pPr>
            <w:r w:rsidRPr="009E5071">
              <w:rPr>
                <w:rFonts w:ascii="GHEA Grapalat" w:hAnsi="GHEA Grapalat"/>
                <w:sz w:val="16"/>
                <w:szCs w:val="16"/>
              </w:rPr>
              <w:t>8</w:t>
            </w:r>
          </w:p>
        </w:tc>
        <w:tc>
          <w:tcPr>
            <w:tcW w:w="1276" w:type="dxa"/>
            <w:vAlign w:val="center"/>
          </w:tcPr>
          <w:p w14:paraId="58DC36BC" w14:textId="48A41445" w:rsidR="00D2078E" w:rsidRPr="00FA673C" w:rsidRDefault="00D2078E" w:rsidP="00D2078E">
            <w:pPr>
              <w:rPr>
                <w:rFonts w:ascii="Arial" w:hAnsi="Arial" w:cs="Arial"/>
                <w:color w:val="000000"/>
                <w:sz w:val="16"/>
                <w:szCs w:val="16"/>
              </w:rPr>
            </w:pPr>
            <w:r w:rsidRPr="00FA673C">
              <w:rPr>
                <w:rFonts w:ascii="Arial Armenian" w:hAnsi="Arial Armenian" w:cs="Calibri"/>
                <w:color w:val="000000"/>
                <w:sz w:val="16"/>
                <w:szCs w:val="16"/>
              </w:rPr>
              <w:t>33691800/53</w:t>
            </w:r>
          </w:p>
        </w:tc>
        <w:tc>
          <w:tcPr>
            <w:tcW w:w="1985" w:type="dxa"/>
          </w:tcPr>
          <w:p w14:paraId="132CB90B" w14:textId="59AA7CD9" w:rsidR="00D2078E" w:rsidRPr="009E5071" w:rsidRDefault="00D2078E" w:rsidP="00D2078E">
            <w:pPr>
              <w:rPr>
                <w:rFonts w:ascii="Arial" w:hAnsi="Arial" w:cs="Arial"/>
                <w:color w:val="000000"/>
                <w:sz w:val="16"/>
                <w:szCs w:val="16"/>
              </w:rPr>
            </w:pPr>
            <w:r w:rsidRPr="009E5071">
              <w:rPr>
                <w:rFonts w:ascii="GHEA Grapalat" w:hAnsi="GHEA Grapalat"/>
                <w:sz w:val="16"/>
                <w:szCs w:val="16"/>
              </w:rPr>
              <w:t>Ացետատ-ագար</w:t>
            </w:r>
          </w:p>
        </w:tc>
        <w:tc>
          <w:tcPr>
            <w:tcW w:w="850" w:type="dxa"/>
            <w:vAlign w:val="center"/>
          </w:tcPr>
          <w:p w14:paraId="35C3A04E" w14:textId="77777777" w:rsidR="00D2078E" w:rsidRPr="00297661" w:rsidRDefault="00D2078E" w:rsidP="00D2078E">
            <w:pPr>
              <w:rPr>
                <w:rFonts w:ascii="Arial" w:hAnsi="Arial" w:cs="Arial"/>
                <w:color w:val="000000"/>
                <w:sz w:val="16"/>
                <w:szCs w:val="16"/>
              </w:rPr>
            </w:pPr>
          </w:p>
        </w:tc>
        <w:tc>
          <w:tcPr>
            <w:tcW w:w="3964" w:type="dxa"/>
          </w:tcPr>
          <w:p w14:paraId="2CE9AADA" w14:textId="7C846C3E" w:rsidR="00D2078E" w:rsidRPr="00763DB3" w:rsidRDefault="00D2078E" w:rsidP="00D2078E">
            <w:pPr>
              <w:rPr>
                <w:rFonts w:ascii="Arial" w:hAnsi="Arial" w:cs="Arial"/>
                <w:color w:val="000000"/>
                <w:sz w:val="16"/>
                <w:szCs w:val="16"/>
              </w:rPr>
            </w:pPr>
            <w:r>
              <w:rPr>
                <w:rFonts w:ascii="GHEA Grapalat" w:hAnsi="GHEA Grapalat"/>
                <w:sz w:val="16"/>
                <w:szCs w:val="16"/>
              </w:rPr>
              <w:t>50</w:t>
            </w:r>
            <w:r w:rsidRPr="00763DB3">
              <w:rPr>
                <w:rFonts w:ascii="GHEA Grapalat" w:hAnsi="GHEA Grapalat"/>
                <w:sz w:val="16"/>
                <w:szCs w:val="16"/>
              </w:rPr>
              <w:t>0-ոց</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սենյյակային ջերմաստիճանում</w:t>
            </w:r>
          </w:p>
        </w:tc>
        <w:tc>
          <w:tcPr>
            <w:tcW w:w="855" w:type="dxa"/>
          </w:tcPr>
          <w:p w14:paraId="1B4C30DC" w14:textId="7F397770" w:rsidR="00D2078E" w:rsidRPr="00763DB3" w:rsidRDefault="00D2078E" w:rsidP="00D2078E">
            <w:pPr>
              <w:rPr>
                <w:rFonts w:ascii="Arial" w:hAnsi="Arial" w:cs="Arial"/>
                <w:color w:val="000000"/>
                <w:sz w:val="16"/>
                <w:szCs w:val="16"/>
              </w:rPr>
            </w:pPr>
            <w:r w:rsidRPr="00763DB3">
              <w:rPr>
                <w:rFonts w:ascii="GHEA Grapalat" w:hAnsi="GHEA Grapalat"/>
                <w:sz w:val="16"/>
                <w:szCs w:val="16"/>
              </w:rPr>
              <w:t>տուփ</w:t>
            </w:r>
          </w:p>
        </w:tc>
        <w:tc>
          <w:tcPr>
            <w:tcW w:w="709" w:type="dxa"/>
          </w:tcPr>
          <w:p w14:paraId="54FB1C39" w14:textId="7CC1E950" w:rsidR="00D2078E" w:rsidRPr="004F645A" w:rsidRDefault="00D2078E" w:rsidP="00D2078E">
            <w:pPr>
              <w:rPr>
                <w:rFonts w:ascii="Arial" w:hAnsi="Arial" w:cs="Arial"/>
                <w:color w:val="000000"/>
                <w:sz w:val="16"/>
                <w:szCs w:val="16"/>
                <w:lang w:val="hy-AM"/>
              </w:rPr>
            </w:pPr>
          </w:p>
        </w:tc>
        <w:tc>
          <w:tcPr>
            <w:tcW w:w="909" w:type="dxa"/>
          </w:tcPr>
          <w:p w14:paraId="4076884E" w14:textId="55CB8BE0" w:rsidR="00D2078E" w:rsidRPr="00763DB3" w:rsidRDefault="00D2078E" w:rsidP="00D2078E">
            <w:pPr>
              <w:rPr>
                <w:rFonts w:ascii="Arial" w:hAnsi="Arial" w:cs="Arial"/>
                <w:color w:val="000000"/>
                <w:sz w:val="16"/>
                <w:szCs w:val="16"/>
              </w:rPr>
            </w:pPr>
          </w:p>
        </w:tc>
        <w:tc>
          <w:tcPr>
            <w:tcW w:w="1026" w:type="dxa"/>
          </w:tcPr>
          <w:p w14:paraId="1E57EAC2" w14:textId="5AA7F9B3" w:rsidR="00D2078E" w:rsidRPr="00E67F30" w:rsidRDefault="00D2078E" w:rsidP="00D2078E">
            <w:pPr>
              <w:jc w:val="center"/>
              <w:rPr>
                <w:rFonts w:ascii="Arial" w:hAnsi="Arial" w:cs="Arial"/>
                <w:color w:val="000000"/>
                <w:sz w:val="16"/>
                <w:szCs w:val="16"/>
              </w:rPr>
            </w:pPr>
            <w:r>
              <w:rPr>
                <w:rFonts w:ascii="GHEA Grapalat" w:hAnsi="GHEA Grapalat"/>
                <w:sz w:val="16"/>
                <w:szCs w:val="16"/>
              </w:rPr>
              <w:t>1</w:t>
            </w:r>
          </w:p>
        </w:tc>
        <w:tc>
          <w:tcPr>
            <w:tcW w:w="793" w:type="dxa"/>
            <w:vAlign w:val="center"/>
          </w:tcPr>
          <w:p w14:paraId="2DD5E6D3" w14:textId="79232529" w:rsidR="00D2078E" w:rsidRPr="00D2078E" w:rsidRDefault="00D2078E" w:rsidP="00D2078E">
            <w:pPr>
              <w:jc w:val="center"/>
              <w:rPr>
                <w:rFonts w:ascii="GHEA Grapalat" w:hAnsi="GHEA Grapalat"/>
                <w:sz w:val="14"/>
                <w:szCs w:val="14"/>
              </w:rPr>
            </w:pPr>
            <w:r w:rsidRPr="00D2078E">
              <w:rPr>
                <w:rFonts w:ascii="GHEA Grapalat" w:hAnsi="GHEA Grapalat"/>
                <w:sz w:val="14"/>
                <w:szCs w:val="14"/>
              </w:rPr>
              <w:t>Ք. Երևան, Բաղրամյան 51/2</w:t>
            </w:r>
          </w:p>
        </w:tc>
        <w:tc>
          <w:tcPr>
            <w:tcW w:w="856" w:type="dxa"/>
          </w:tcPr>
          <w:p w14:paraId="0204F809" w14:textId="54558DA1" w:rsidR="00D2078E" w:rsidRPr="00D2078E" w:rsidRDefault="00D2078E" w:rsidP="00D2078E">
            <w:pPr>
              <w:jc w:val="center"/>
              <w:rPr>
                <w:rFonts w:ascii="Arial Armenian" w:hAnsi="Arial Armenian" w:cs="Calibri"/>
                <w:color w:val="000000"/>
                <w:sz w:val="14"/>
                <w:szCs w:val="14"/>
              </w:rPr>
            </w:pPr>
            <w:r w:rsidRPr="00D2078E">
              <w:rPr>
                <w:rFonts w:ascii="GHEA Grapalat" w:hAnsi="GHEA Grapalat"/>
                <w:sz w:val="14"/>
                <w:szCs w:val="14"/>
              </w:rPr>
              <w:t>1</w:t>
            </w:r>
          </w:p>
        </w:tc>
        <w:tc>
          <w:tcPr>
            <w:tcW w:w="1174" w:type="dxa"/>
            <w:vAlign w:val="center"/>
          </w:tcPr>
          <w:p w14:paraId="71273D84" w14:textId="77777777" w:rsidR="00D2078E" w:rsidRPr="00D2078E" w:rsidRDefault="00D2078E" w:rsidP="00D2078E">
            <w:pPr>
              <w:ind w:right="113"/>
              <w:jc w:val="both"/>
              <w:rPr>
                <w:rFonts w:ascii="GHEA Grapalat" w:hAnsi="GHEA Grapalat" w:cs="Sylfaen"/>
                <w:i/>
                <w:sz w:val="14"/>
                <w:szCs w:val="14"/>
                <w:lang w:val="pt-BR"/>
              </w:rPr>
            </w:pPr>
            <w:r w:rsidRPr="00D2078E">
              <w:rPr>
                <w:rFonts w:ascii="GHEA Grapalat" w:hAnsi="GHEA Grapalat" w:cs="Sylfaen"/>
                <w:i/>
                <w:sz w:val="14"/>
                <w:szCs w:val="14"/>
                <w:lang w:val="pt-BR"/>
              </w:rPr>
              <w:t>Տես ծանոթությունը</w:t>
            </w:r>
          </w:p>
          <w:p w14:paraId="13AC1A68" w14:textId="77777777" w:rsidR="00D2078E" w:rsidRPr="00D2078E" w:rsidRDefault="00D2078E" w:rsidP="00D2078E">
            <w:pPr>
              <w:ind w:right="113"/>
              <w:jc w:val="both"/>
              <w:rPr>
                <w:rFonts w:ascii="GHEA Grapalat" w:hAnsi="GHEA Grapalat" w:cs="Sylfaen"/>
                <w:i/>
                <w:sz w:val="14"/>
                <w:szCs w:val="14"/>
                <w:lang w:val="pt-BR"/>
              </w:rPr>
            </w:pPr>
          </w:p>
        </w:tc>
      </w:tr>
    </w:tbl>
    <w:p w14:paraId="222747B7" w14:textId="6FEC0694" w:rsidR="0041682F" w:rsidRPr="00297661" w:rsidRDefault="00071D1C" w:rsidP="0041682F">
      <w:pPr>
        <w:jc w:val="both"/>
        <w:rPr>
          <w:rFonts w:ascii="GHEA Grapalat" w:hAnsi="GHEA Grapalat" w:cs="Sylfaen"/>
          <w:i/>
          <w:sz w:val="16"/>
          <w:szCs w:val="16"/>
          <w:lang w:val="hy-AM"/>
        </w:rPr>
      </w:pPr>
      <w:r w:rsidRPr="00297661">
        <w:rPr>
          <w:rFonts w:ascii="GHEA Grapalat" w:hAnsi="GHEA Grapalat"/>
          <w:sz w:val="16"/>
          <w:szCs w:val="16"/>
          <w:lang w:val="hy-AM"/>
        </w:rPr>
        <w:t xml:space="preserve">* </w:t>
      </w:r>
      <w:r w:rsidR="0022770A" w:rsidRPr="00297661">
        <w:rPr>
          <w:rFonts w:ascii="GHEA Grapalat" w:hAnsi="GHEA Grapalat" w:cs="Sylfaen"/>
          <w:i/>
          <w:sz w:val="16"/>
          <w:szCs w:val="16"/>
          <w:lang w:val="pt-BR"/>
        </w:rPr>
        <w:t>Ա</w:t>
      </w:r>
      <w:r w:rsidR="00EE5A09" w:rsidRPr="00297661">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97661">
        <w:rPr>
          <w:rFonts w:ascii="GHEA Grapalat" w:hAnsi="GHEA Grapalat" w:cs="Sylfaen"/>
          <w:i/>
          <w:sz w:val="16"/>
          <w:szCs w:val="16"/>
          <w:lang w:val="pt-BR"/>
        </w:rPr>
        <w:t>ն</w:t>
      </w:r>
      <w:r w:rsidR="00EE5A09" w:rsidRPr="00297661">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41682F" w:rsidRPr="00297661">
        <w:rPr>
          <w:rFonts w:ascii="GHEA Grapalat" w:hAnsi="GHEA Grapalat" w:cs="Sylfaen"/>
          <w:b/>
          <w:bCs/>
          <w:i/>
          <w:sz w:val="16"/>
          <w:szCs w:val="16"/>
          <w:lang w:val="hy-AM"/>
        </w:rPr>
        <w:t>Նյութերի մ</w:t>
      </w:r>
      <w:r w:rsidR="0041682F" w:rsidRPr="00297661">
        <w:rPr>
          <w:rFonts w:ascii="GHEA Grapalat" w:hAnsi="GHEA Grapalat" w:cs="Sylfaen"/>
          <w:b/>
          <w:bCs/>
          <w:i/>
          <w:sz w:val="16"/>
          <w:szCs w:val="16"/>
          <w:lang w:val="pt-BR"/>
        </w:rPr>
        <w:t>ատակարարումներն իրականացվում են ֆինանսական միջոցների հատկացման արդյունքում, կնքված համաձայնագրի հիման վրա</w:t>
      </w:r>
      <w:r w:rsidR="0041682F" w:rsidRPr="00297661">
        <w:rPr>
          <w:rFonts w:ascii="GHEA Grapalat" w:hAnsi="GHEA Grapalat" w:cs="Sylfaen"/>
          <w:i/>
          <w:sz w:val="16"/>
          <w:szCs w:val="16"/>
          <w:lang w:val="pt-BR"/>
        </w:rPr>
        <w:t>, յուրաքանչյուր ամիս, ըստ պատվիրատուի կողմից կատարած պատվերի քանակների</w:t>
      </w:r>
      <w:r w:rsidR="0041682F" w:rsidRPr="00297661">
        <w:rPr>
          <w:rFonts w:ascii="GHEA Grapalat" w:hAnsi="GHEA Grapalat" w:cs="Sylfaen"/>
          <w:i/>
          <w:sz w:val="16"/>
          <w:szCs w:val="16"/>
          <w:lang w:val="hy-AM"/>
        </w:rPr>
        <w:t>:</w:t>
      </w:r>
      <w:r w:rsidR="0041682F" w:rsidRPr="00297661">
        <w:rPr>
          <w:rFonts w:ascii="GHEA Grapalat" w:hAnsi="GHEA Grapalat" w:cs="Sylfaen"/>
          <w:i/>
          <w:sz w:val="16"/>
          <w:szCs w:val="16"/>
          <w:lang w:val="pt-BR"/>
        </w:rPr>
        <w:t>Ընդ որում հաջորդող պատվերների մատակարարումներն իրականացվում են պատվերի տրմանը հաջորդող 5 օրվա ընթացքում:Մատակարարման վերջնաժամկետը չի կարող ավել լինել, քան տվյալ տարվա դեկտեմբերի 25:</w:t>
      </w:r>
    </w:p>
    <w:p w14:paraId="5CD754FE" w14:textId="4B29820C" w:rsidR="00B55886" w:rsidRPr="00297661" w:rsidRDefault="00B55886" w:rsidP="00B55886">
      <w:pPr>
        <w:jc w:val="both"/>
        <w:rPr>
          <w:rFonts w:ascii="GHEA Grapalat" w:hAnsi="GHEA Grapalat" w:cs="Sylfaen"/>
          <w:i/>
          <w:sz w:val="16"/>
          <w:szCs w:val="16"/>
          <w:lang w:val="pt-BR"/>
        </w:rPr>
      </w:pPr>
      <w:r w:rsidRPr="00297661">
        <w:rPr>
          <w:rFonts w:ascii="GHEA Grapalat" w:hAnsi="GHEA Grapalat" w:cs="Sylfaen"/>
          <w:i/>
          <w:sz w:val="16"/>
          <w:szCs w:val="16"/>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13 հոդվածի 5-րդ մասով սահմանված պահանջներին:</w:t>
      </w:r>
    </w:p>
    <w:p w14:paraId="4BE475FB" w14:textId="22E5A962" w:rsidR="00B55886" w:rsidRPr="00297661" w:rsidRDefault="00B55886" w:rsidP="00B55886">
      <w:pPr>
        <w:jc w:val="both"/>
        <w:rPr>
          <w:rFonts w:ascii="GHEA Grapalat" w:hAnsi="GHEA Grapalat" w:cs="Sylfaen"/>
          <w:b/>
          <w:i/>
          <w:sz w:val="16"/>
          <w:szCs w:val="16"/>
          <w:lang w:val="pt-BR"/>
        </w:rPr>
      </w:pPr>
      <w:r w:rsidRPr="00297661">
        <w:rPr>
          <w:rFonts w:ascii="GHEA Grapalat" w:hAnsi="GHEA Grapalat" w:cs="Sylfaen"/>
          <w:b/>
          <w:i/>
          <w:sz w:val="16"/>
          <w:szCs w:val="16"/>
          <w:lang w:val="ru-RU"/>
        </w:rPr>
        <w:t>Հր</w:t>
      </w:r>
      <w:r w:rsidRPr="00297661">
        <w:rPr>
          <w:rFonts w:ascii="GHEA Grapalat" w:hAnsi="GHEA Grapalat" w:cs="Sylfaen"/>
          <w:b/>
          <w:i/>
          <w:sz w:val="16"/>
          <w:szCs w:val="16"/>
          <w:lang w:val="pt-BR"/>
        </w:rPr>
        <w:t>ավերում նշված են ապրանքների առավելագույն չափաքանակները: Պայմանագրի կատարման վերջնաժամկետը լրանալուց հետո չիրացված չափաքանակների մասով պայմանագիրը կլուծարվի:</w:t>
      </w:r>
    </w:p>
    <w:p w14:paraId="246A227C" w14:textId="77777777" w:rsidR="00335718" w:rsidRPr="00297661" w:rsidRDefault="00335718" w:rsidP="00335718">
      <w:pPr>
        <w:jc w:val="both"/>
        <w:rPr>
          <w:rFonts w:ascii="GHEA Grapalat" w:hAnsi="GHEA Grapalat" w:cs="Sylfaen"/>
          <w:i/>
          <w:sz w:val="16"/>
          <w:szCs w:val="16"/>
          <w:lang w:val="pt-BR"/>
        </w:rPr>
      </w:pPr>
      <w:r w:rsidRPr="00297661">
        <w:rPr>
          <w:rFonts w:ascii="GHEA Grapalat" w:hAnsi="GHEA Grapalat" w:cs="Sylfaen"/>
          <w:i/>
          <w:sz w:val="16"/>
          <w:szCs w:val="16"/>
          <w:lang w:val="pt-BR"/>
        </w:rPr>
        <w:t>*</w:t>
      </w:r>
      <w:r w:rsidRPr="00297661">
        <w:rPr>
          <w:rFonts w:ascii="GHEA Grapalat" w:hAnsi="GHEA Grapalat" w:cs="Sylfaen"/>
          <w:i/>
          <w:sz w:val="16"/>
          <w:szCs w:val="16"/>
          <w:lang w:val="hy-AM"/>
        </w:rPr>
        <w:t>**</w:t>
      </w:r>
      <w:r w:rsidRPr="00297661">
        <w:rPr>
          <w:rFonts w:ascii="GHEA Grapalat" w:hAnsi="GHEA Grapalat" w:cs="Sylfaen"/>
          <w:i/>
          <w:sz w:val="16"/>
          <w:szCs w:val="16"/>
          <w:lang w:val="pt-BR"/>
        </w:rPr>
        <w:t xml:space="preserve"> Պահանջի դեպքում </w:t>
      </w:r>
      <w:r w:rsidRPr="00297661">
        <w:rPr>
          <w:rFonts w:ascii="GHEA Grapalat" w:hAnsi="GHEA Grapalat" w:cs="Sylfaen"/>
          <w:i/>
          <w:sz w:val="16"/>
          <w:szCs w:val="16"/>
          <w:lang w:val="hy-AM"/>
        </w:rPr>
        <w:t>առաջին տեղ զբաղեցրած մասնակիցը</w:t>
      </w:r>
      <w:r w:rsidRPr="00297661">
        <w:rPr>
          <w:rFonts w:ascii="GHEA Grapalat" w:hAnsi="GHEA Grapalat" w:cs="Sylfaen"/>
          <w:i/>
          <w:sz w:val="16"/>
          <w:szCs w:val="16"/>
          <w:lang w:val="pt-BR"/>
        </w:rPr>
        <w:t xml:space="preserve"> պարտավոր է ներկայացնել</w:t>
      </w:r>
      <w:r w:rsidRPr="00297661">
        <w:rPr>
          <w:rFonts w:ascii="GHEA Grapalat" w:hAnsi="GHEA Grapalat" w:cs="Sylfaen"/>
          <w:i/>
          <w:sz w:val="16"/>
          <w:szCs w:val="16"/>
          <w:lang w:val="hy-AM"/>
        </w:rPr>
        <w:t>՝</w:t>
      </w:r>
    </w:p>
    <w:p w14:paraId="16B9B0C3" w14:textId="77777777" w:rsidR="00335718" w:rsidRPr="00297661" w:rsidRDefault="00335718" w:rsidP="00335718">
      <w:pPr>
        <w:jc w:val="both"/>
        <w:rPr>
          <w:rFonts w:ascii="GHEA Grapalat" w:hAnsi="GHEA Grapalat" w:cs="Sylfaen"/>
          <w:i/>
          <w:sz w:val="16"/>
          <w:szCs w:val="16"/>
          <w:lang w:val="pt-BR"/>
        </w:rPr>
      </w:pPr>
      <w:r w:rsidRPr="00297661">
        <w:rPr>
          <w:rFonts w:ascii="GHEA Grapalat" w:hAnsi="GHEA Grapalat" w:cs="Sylfaen"/>
          <w:i/>
          <w:sz w:val="16"/>
          <w:szCs w:val="16"/>
          <w:lang w:val="pt-BR"/>
        </w:rPr>
        <w:t>-  նյութի վերաբերյալ առնվազն երկու երաշխավորագիր այլ պատվիրատուների կողմից  հաստատված,</w:t>
      </w:r>
    </w:p>
    <w:p w14:paraId="6CBEE7C7" w14:textId="77777777" w:rsidR="00335718" w:rsidRPr="00297661" w:rsidRDefault="00335718" w:rsidP="00335718">
      <w:pPr>
        <w:jc w:val="both"/>
        <w:rPr>
          <w:rFonts w:ascii="GHEA Grapalat" w:hAnsi="GHEA Grapalat" w:cs="Sylfaen"/>
          <w:i/>
          <w:sz w:val="16"/>
          <w:szCs w:val="16"/>
          <w:lang w:val="pt-BR"/>
        </w:rPr>
      </w:pPr>
      <w:r w:rsidRPr="00297661">
        <w:rPr>
          <w:rFonts w:ascii="GHEA Grapalat" w:hAnsi="GHEA Grapalat" w:cs="Sylfaen"/>
          <w:i/>
          <w:sz w:val="16"/>
          <w:szCs w:val="16"/>
          <w:lang w:val="pt-BR"/>
        </w:rPr>
        <w:t>- առաջարկվող ապրանքային նշանի, արտադրողի, ծագման երկրի վերաբերյալ տեղեկատվություն:</w:t>
      </w:r>
    </w:p>
    <w:p w14:paraId="0E1B0B8D" w14:textId="77777777" w:rsidR="0050382A" w:rsidRPr="00297661" w:rsidRDefault="00335718" w:rsidP="0050382A">
      <w:pPr>
        <w:rPr>
          <w:rFonts w:ascii="GHEA Grapalat" w:hAnsi="GHEA Grapalat" w:cs="GHEA Grapalat"/>
          <w:b/>
          <w:bCs/>
          <w:color w:val="000000"/>
          <w:sz w:val="16"/>
          <w:szCs w:val="16"/>
          <w:lang w:val="pt-BR" w:eastAsia="ru-RU"/>
        </w:rPr>
      </w:pPr>
      <w:r w:rsidRPr="00297661">
        <w:rPr>
          <w:rFonts w:ascii="GHEA Grapalat" w:hAnsi="GHEA Grapalat" w:cs="Sylfaen"/>
          <w:i/>
          <w:sz w:val="16"/>
          <w:szCs w:val="16"/>
          <w:lang w:val="pt-BR"/>
        </w:rPr>
        <w:t xml:space="preserve">- </w:t>
      </w:r>
      <w:r w:rsidRPr="00297661">
        <w:rPr>
          <w:rFonts w:ascii="GHEA Grapalat" w:hAnsi="GHEA Grapalat" w:cs="Sylfaen"/>
          <w:b/>
          <w:i/>
          <w:sz w:val="16"/>
          <w:szCs w:val="16"/>
          <w:lang w:val="ru-RU"/>
        </w:rPr>
        <w:t>Բոլոր</w:t>
      </w:r>
      <w:r w:rsidRPr="00297661">
        <w:rPr>
          <w:rFonts w:ascii="GHEA Grapalat" w:hAnsi="GHEA Grapalat" w:cs="Sylfaen"/>
          <w:b/>
          <w:i/>
          <w:sz w:val="16"/>
          <w:szCs w:val="16"/>
          <w:lang w:val="pt-BR"/>
        </w:rPr>
        <w:t xml:space="preserve"> </w:t>
      </w:r>
      <w:r w:rsidRPr="00297661">
        <w:rPr>
          <w:rFonts w:ascii="GHEA Grapalat" w:hAnsi="GHEA Grapalat" w:cs="Sylfaen"/>
          <w:b/>
          <w:i/>
          <w:sz w:val="16"/>
          <w:szCs w:val="16"/>
          <w:lang w:val="ru-RU"/>
        </w:rPr>
        <w:t>ապրանքների</w:t>
      </w:r>
      <w:r w:rsidRPr="00297661">
        <w:rPr>
          <w:rFonts w:ascii="GHEA Grapalat" w:hAnsi="GHEA Grapalat" w:cs="Sylfaen"/>
          <w:b/>
          <w:i/>
          <w:sz w:val="16"/>
          <w:szCs w:val="16"/>
          <w:lang w:val="pt-BR"/>
        </w:rPr>
        <w:t xml:space="preserve"> </w:t>
      </w:r>
      <w:r w:rsidRPr="00297661">
        <w:rPr>
          <w:rFonts w:ascii="GHEA Grapalat" w:hAnsi="GHEA Grapalat" w:cs="Sylfaen"/>
          <w:b/>
          <w:i/>
          <w:sz w:val="16"/>
          <w:szCs w:val="16"/>
          <w:lang w:val="ru-RU"/>
        </w:rPr>
        <w:t>համար</w:t>
      </w:r>
      <w:r w:rsidRPr="00297661">
        <w:rPr>
          <w:rFonts w:ascii="GHEA Grapalat" w:hAnsi="GHEA Grapalat" w:cs="Sylfaen"/>
          <w:b/>
          <w:i/>
          <w:sz w:val="16"/>
          <w:szCs w:val="16"/>
          <w:lang w:val="pt-BR"/>
        </w:rPr>
        <w:t xml:space="preserve"> </w:t>
      </w:r>
      <w:r w:rsidRPr="00297661">
        <w:rPr>
          <w:rFonts w:ascii="GHEA Grapalat" w:hAnsi="GHEA Grapalat" w:cs="Sylfaen"/>
          <w:b/>
          <w:i/>
          <w:sz w:val="16"/>
          <w:szCs w:val="16"/>
          <w:lang w:val="ru-RU"/>
        </w:rPr>
        <w:t>պարտադիր</w:t>
      </w:r>
      <w:r w:rsidRPr="00297661">
        <w:rPr>
          <w:rFonts w:ascii="GHEA Grapalat" w:hAnsi="GHEA Grapalat" w:cs="Sylfaen"/>
          <w:b/>
          <w:i/>
          <w:sz w:val="16"/>
          <w:szCs w:val="16"/>
          <w:lang w:val="pt-BR"/>
        </w:rPr>
        <w:t xml:space="preserve"> </w:t>
      </w:r>
      <w:r w:rsidRPr="00297661">
        <w:rPr>
          <w:rFonts w:ascii="GHEA Grapalat" w:hAnsi="GHEA Grapalat" w:cs="Sylfaen"/>
          <w:b/>
          <w:i/>
          <w:sz w:val="16"/>
          <w:szCs w:val="16"/>
          <w:lang w:val="ru-RU"/>
        </w:rPr>
        <w:t>է</w:t>
      </w:r>
      <w:r w:rsidRPr="00297661">
        <w:rPr>
          <w:rFonts w:ascii="GHEA Grapalat" w:hAnsi="GHEA Grapalat" w:cs="Sylfaen"/>
          <w:b/>
          <w:i/>
          <w:sz w:val="16"/>
          <w:szCs w:val="16"/>
          <w:lang w:val="pt-BR"/>
        </w:rPr>
        <w:t xml:space="preserve"> </w:t>
      </w:r>
      <w:r w:rsidRPr="00297661">
        <w:rPr>
          <w:rFonts w:ascii="GHEA Grapalat" w:hAnsi="GHEA Grapalat"/>
          <w:b/>
          <w:bCs/>
          <w:sz w:val="16"/>
          <w:szCs w:val="16"/>
          <w:lang w:val="ru-RU" w:eastAsia="ru-RU"/>
        </w:rPr>
        <w:t>գործարանային</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փաթեթավորումը՝</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անհրաժեշտ</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բոլոր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տվյալների</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մակնշմամբ՝</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ժամկետներ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խմբաքանակ</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ծածկագիր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անվանում</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բաղադրատոմս</w:t>
      </w:r>
      <w:r w:rsidRPr="00297661">
        <w:rPr>
          <w:rFonts w:ascii="GHEA Grapalat" w:hAnsi="GHEA Grapalat"/>
          <w:b/>
          <w:bCs/>
          <w:sz w:val="16"/>
          <w:szCs w:val="16"/>
          <w:lang w:val="pt-BR" w:eastAsia="ru-RU"/>
        </w:rPr>
        <w:t>/</w:t>
      </w:r>
      <w:r w:rsidRPr="00297661">
        <w:rPr>
          <w:rFonts w:ascii="GHEA Grapalat" w:hAnsi="GHEA Grapalat"/>
          <w:b/>
          <w:bCs/>
          <w:sz w:val="16"/>
          <w:szCs w:val="16"/>
          <w:lang w:val="ru-RU" w:eastAsia="ru-RU"/>
        </w:rPr>
        <w:t>պատրաստման</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եղանակ</w:t>
      </w:r>
      <w:r w:rsidRPr="00297661">
        <w:rPr>
          <w:rFonts w:ascii="GHEA Grapalat" w:hAnsi="GHEA Grapalat"/>
          <w:b/>
          <w:bCs/>
          <w:sz w:val="16"/>
          <w:szCs w:val="16"/>
          <w:lang w:val="pt-BR" w:eastAsia="ru-RU"/>
        </w:rPr>
        <w:t>/</w:t>
      </w:r>
      <w:r w:rsidRPr="00297661">
        <w:rPr>
          <w:rFonts w:ascii="GHEA Grapalat" w:hAnsi="GHEA Grapalat"/>
          <w:b/>
          <w:bCs/>
          <w:sz w:val="16"/>
          <w:szCs w:val="16"/>
          <w:lang w:val="ru-RU" w:eastAsia="ru-RU"/>
        </w:rPr>
        <w:t>կիրառման</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հրահանգներ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և</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որակը</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հավաստող</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այլ</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տվյալներ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ինչպես</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նաև</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խմբաքանակին</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փաթեթավորմանը</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ներկայացվող՝</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արտադրողի</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կողմից</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տրված</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հավաստագիր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որակի</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հավասագիր</w:t>
      </w:r>
      <w:r w:rsidRPr="00297661">
        <w:rPr>
          <w:rFonts w:ascii="GHEA Grapalat" w:hAnsi="GHEA Grapalat"/>
          <w:b/>
          <w:bCs/>
          <w:sz w:val="16"/>
          <w:szCs w:val="16"/>
          <w:lang w:val="pt-BR" w:eastAsia="ru-RU"/>
        </w:rPr>
        <w:t>):</w:t>
      </w:r>
      <w:r w:rsidR="0041682F" w:rsidRPr="00297661">
        <w:rPr>
          <w:rFonts w:ascii="GHEA Grapalat" w:hAnsi="GHEA Grapalat"/>
          <w:b/>
          <w:bCs/>
          <w:sz w:val="16"/>
          <w:szCs w:val="16"/>
          <w:lang w:val="hy-AM"/>
        </w:rPr>
        <w:t xml:space="preserve"> </w:t>
      </w:r>
      <w:r w:rsidR="0050382A" w:rsidRPr="00297661">
        <w:rPr>
          <w:rFonts w:ascii="GHEA Grapalat" w:hAnsi="GHEA Grapalat" w:cs="GHEA Grapalat"/>
          <w:b/>
          <w:bCs/>
          <w:color w:val="000000"/>
          <w:sz w:val="16"/>
          <w:szCs w:val="16"/>
          <w:lang w:val="ru-RU" w:eastAsia="ru-RU"/>
        </w:rPr>
        <w:t>Սառնարանային</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պայմաններ</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պահանջող</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բոլոր</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ապրանքների</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մատակարարումը</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ապահովել</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համապատասխան</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պայմաններում՝</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կից՝</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ջերմային</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ռեժիմի</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ապահովումը</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հավաստող</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թեստերով</w:t>
      </w:r>
      <w:r w:rsidR="0050382A" w:rsidRPr="00297661">
        <w:rPr>
          <w:rFonts w:ascii="GHEA Grapalat" w:hAnsi="GHEA Grapalat" w:cs="GHEA Grapalat"/>
          <w:b/>
          <w:bCs/>
          <w:color w:val="000000"/>
          <w:sz w:val="16"/>
          <w:szCs w:val="16"/>
          <w:lang w:val="pt-BR" w:eastAsia="ru-RU"/>
        </w:rPr>
        <w:t>:</w:t>
      </w:r>
    </w:p>
    <w:p w14:paraId="2F17E77B" w14:textId="77777777" w:rsidR="00E057B9" w:rsidRPr="00297661" w:rsidRDefault="00E057B9" w:rsidP="00E057B9">
      <w:pPr>
        <w:rPr>
          <w:rFonts w:ascii="GHEA Grapalat" w:hAnsi="GHEA Grapalat" w:cs="Sylfaen"/>
          <w:i/>
          <w:sz w:val="16"/>
          <w:szCs w:val="16"/>
          <w:lang w:val="pt-BR"/>
        </w:rPr>
      </w:pPr>
      <w:r w:rsidRPr="00297661">
        <w:rPr>
          <w:rFonts w:ascii="GHEA Grapalat" w:hAnsi="GHEA Grapalat" w:cs="Sylfaen"/>
          <w:i/>
          <w:sz w:val="16"/>
          <w:szCs w:val="16"/>
          <w:lang w:val="pt-BR"/>
        </w:rPr>
        <w:t xml:space="preserve">****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14:paraId="2C163776" w14:textId="3E96C5B0" w:rsidR="0041682F" w:rsidRPr="00297661" w:rsidRDefault="0041682F" w:rsidP="0041682F">
      <w:pPr>
        <w:rPr>
          <w:rFonts w:ascii="GHEA Grapalat" w:hAnsi="GHEA Grapalat"/>
          <w:b/>
          <w:bCs/>
          <w:sz w:val="16"/>
          <w:szCs w:val="16"/>
          <w:lang w:val="pt-BR"/>
        </w:rPr>
      </w:pPr>
    </w:p>
    <w:p w14:paraId="65BF9673" w14:textId="6B5A81FB" w:rsidR="0041682F" w:rsidRPr="00297661" w:rsidRDefault="0041682F" w:rsidP="0041682F">
      <w:pPr>
        <w:rPr>
          <w:rFonts w:ascii="GHEA Grapalat" w:hAnsi="GHEA Grapalat" w:cs="Sylfaen"/>
          <w:i/>
          <w:sz w:val="16"/>
          <w:szCs w:val="16"/>
          <w:lang w:val="hy-AM"/>
        </w:rPr>
      </w:pPr>
      <w:r w:rsidRPr="00297661">
        <w:rPr>
          <w:rFonts w:ascii="GHEA Grapalat" w:hAnsi="GHEA Grapalat"/>
          <w:b/>
          <w:bCs/>
          <w:sz w:val="16"/>
          <w:szCs w:val="16"/>
          <w:lang w:val="hy-AM"/>
        </w:rPr>
        <w:t xml:space="preserve"> </w:t>
      </w:r>
      <w:r w:rsidRPr="00297661">
        <w:rPr>
          <w:rFonts w:ascii="GHEA Grapalat" w:hAnsi="GHEA Grapalat" w:cs="Sylfaen"/>
          <w:i/>
          <w:sz w:val="16"/>
          <w:szCs w:val="16"/>
          <w:lang w:val="hy-AM"/>
        </w:rPr>
        <w:t>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22276A3" w14:textId="6B5C2203" w:rsidR="0041682F" w:rsidRPr="00297661" w:rsidRDefault="0041682F" w:rsidP="0041682F">
      <w:pPr>
        <w:jc w:val="both"/>
        <w:rPr>
          <w:rFonts w:ascii="GHEA Grapalat" w:hAnsi="GHEA Grapalat" w:cs="Sylfaen"/>
          <w:i/>
          <w:sz w:val="16"/>
          <w:szCs w:val="16"/>
          <w:lang w:val="pt-BR"/>
        </w:rPr>
      </w:pPr>
      <w:r w:rsidRPr="00297661">
        <w:rPr>
          <w:rFonts w:ascii="GHEA Grapalat" w:hAnsi="GHEA Grapalat" w:cs="Sylfaen"/>
          <w:i/>
          <w:sz w:val="16"/>
          <w:szCs w:val="16"/>
          <w:lang w:val="pt-BR"/>
        </w:rPr>
        <w:t>Մատակարարման վայրը՝  Երևանի Բաղրամյան ԱԿ ՓԲը, ք, Երևան, Բաղրամյան 51/2:</w:t>
      </w:r>
    </w:p>
    <w:p w14:paraId="01FBA83A" w14:textId="77777777" w:rsidR="0041682F" w:rsidRDefault="0041682F" w:rsidP="0041682F">
      <w:pPr>
        <w:rPr>
          <w:rFonts w:ascii="GHEA Grapalat" w:hAnsi="GHEA Grapalat"/>
          <w:b/>
          <w:bCs/>
          <w:sz w:val="20"/>
          <w:lang w:val="hy-AM"/>
        </w:rPr>
      </w:pPr>
    </w:p>
    <w:p w14:paraId="2603BDFD" w14:textId="789C4EA0" w:rsidR="00CC7F5C" w:rsidRDefault="00CC7F5C" w:rsidP="00335718">
      <w:pPr>
        <w:jc w:val="both"/>
        <w:rPr>
          <w:rFonts w:ascii="GHEA Grapalat" w:hAnsi="GHEA Grapalat" w:cs="Sylfaen"/>
          <w:b/>
          <w:i/>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D2078E" w:rsidRPr="00A71D81" w14:paraId="103D9BFA" w14:textId="77777777" w:rsidTr="00E22E51">
        <w:trPr>
          <w:jc w:val="center"/>
        </w:trPr>
        <w:tc>
          <w:tcPr>
            <w:tcW w:w="4536" w:type="dxa"/>
          </w:tcPr>
          <w:p w14:paraId="5101B745" w14:textId="77777777" w:rsidR="00D2078E" w:rsidRDefault="00D2078E" w:rsidP="00EF3662">
            <w:pPr>
              <w:jc w:val="center"/>
              <w:rPr>
                <w:rFonts w:ascii="GHEA Grapalat" w:hAnsi="GHEA Grapalat" w:cs="Sylfaen"/>
                <w:b/>
                <w:bCs/>
                <w:lang w:val="nb-NO"/>
              </w:rPr>
            </w:pPr>
          </w:p>
          <w:p w14:paraId="3EDAD56B" w14:textId="26958450" w:rsidR="00D2078E" w:rsidRPr="00A71D81" w:rsidRDefault="00D2078E" w:rsidP="00EF3662">
            <w:pPr>
              <w:jc w:val="center"/>
              <w:rPr>
                <w:rFonts w:ascii="GHEA Grapalat" w:hAnsi="GHEA Grapalat" w:cs="Sylfaen"/>
                <w:b/>
                <w:bCs/>
                <w:lang w:val="nb-NO"/>
              </w:rPr>
            </w:pPr>
          </w:p>
        </w:tc>
        <w:tc>
          <w:tcPr>
            <w:tcW w:w="760" w:type="dxa"/>
          </w:tcPr>
          <w:p w14:paraId="6C3A2E6E" w14:textId="77777777" w:rsidR="00D2078E" w:rsidRPr="00A71D81" w:rsidRDefault="00D2078E" w:rsidP="00EF3662">
            <w:pPr>
              <w:jc w:val="center"/>
              <w:rPr>
                <w:rFonts w:ascii="GHEA Grapalat" w:hAnsi="GHEA Grapalat"/>
                <w:lang w:val="ru-RU"/>
              </w:rPr>
            </w:pPr>
          </w:p>
        </w:tc>
        <w:tc>
          <w:tcPr>
            <w:tcW w:w="4343" w:type="dxa"/>
          </w:tcPr>
          <w:p w14:paraId="0F141385" w14:textId="77777777" w:rsidR="00D2078E" w:rsidRPr="00A71D81" w:rsidRDefault="00D2078E" w:rsidP="00EF3662">
            <w:pPr>
              <w:jc w:val="center"/>
              <w:rPr>
                <w:rFonts w:ascii="GHEA Grapalat" w:hAnsi="GHEA Grapalat" w:cs="Sylfaen"/>
                <w:b/>
                <w:bCs/>
                <w:lang w:val="pt-BR"/>
              </w:rPr>
            </w:pPr>
          </w:p>
        </w:tc>
      </w:tr>
    </w:tbl>
    <w:p w14:paraId="5427609B" w14:textId="77777777" w:rsidR="00297661" w:rsidRPr="00A71D81" w:rsidRDefault="00297661" w:rsidP="00297661">
      <w:pPr>
        <w:jc w:val="right"/>
        <w:rPr>
          <w:rFonts w:ascii="GHEA Grapalat" w:hAnsi="GHEA Grapalat"/>
          <w:i/>
          <w:sz w:val="18"/>
          <w:lang w:val="hy-AM"/>
        </w:rPr>
      </w:pPr>
      <w:r w:rsidRPr="00A71D81">
        <w:rPr>
          <w:rFonts w:ascii="GHEA Grapalat" w:hAnsi="GHEA Grapalat"/>
          <w:i/>
          <w:sz w:val="18"/>
          <w:lang w:val="hy-AM"/>
        </w:rPr>
        <w:t>Հավելված N 2</w:t>
      </w:r>
    </w:p>
    <w:p w14:paraId="05B1FEA4" w14:textId="77777777" w:rsidR="00297661" w:rsidRPr="00A71D81" w:rsidRDefault="00297661" w:rsidP="00297661">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8829560" w14:textId="77777777" w:rsidR="00297661" w:rsidRPr="00A71D81" w:rsidRDefault="00297661" w:rsidP="0029766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4A93567" w14:textId="77777777" w:rsidR="00297661" w:rsidRPr="00C33C69" w:rsidRDefault="00297661" w:rsidP="00297661">
      <w:pPr>
        <w:tabs>
          <w:tab w:val="left" w:pos="9540"/>
        </w:tabs>
        <w:rPr>
          <w:rFonts w:ascii="GHEA Grapalat" w:hAnsi="GHEA Grapalat"/>
          <w:sz w:val="20"/>
          <w:lang w:val="hy-AM"/>
        </w:rPr>
      </w:pPr>
    </w:p>
    <w:p w14:paraId="4A728CBB" w14:textId="77777777" w:rsidR="00297661" w:rsidRPr="00A71D81" w:rsidRDefault="00297661" w:rsidP="00297661">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278DB362" w14:textId="77777777" w:rsidR="00297661" w:rsidRPr="00A71D81" w:rsidRDefault="00297661" w:rsidP="00297661">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297661" w:rsidRPr="00A71D81" w14:paraId="3FA9D595" w14:textId="77777777" w:rsidTr="009E5071">
        <w:tc>
          <w:tcPr>
            <w:tcW w:w="15127" w:type="dxa"/>
            <w:gridSpan w:val="16"/>
          </w:tcPr>
          <w:p w14:paraId="02277B17" w14:textId="77777777" w:rsidR="00297661" w:rsidRPr="00A71D81" w:rsidRDefault="00297661" w:rsidP="009E5071">
            <w:pPr>
              <w:jc w:val="center"/>
              <w:rPr>
                <w:rFonts w:ascii="GHEA Grapalat" w:hAnsi="GHEA Grapalat"/>
                <w:sz w:val="18"/>
                <w:lang w:val="es-ES"/>
              </w:rPr>
            </w:pPr>
            <w:r w:rsidRPr="00A71D81">
              <w:rPr>
                <w:rFonts w:ascii="GHEA Grapalat" w:hAnsi="GHEA Grapalat"/>
                <w:sz w:val="18"/>
                <w:lang w:val="es-ES"/>
              </w:rPr>
              <w:t>Ապրանքի</w:t>
            </w:r>
          </w:p>
        </w:tc>
      </w:tr>
      <w:tr w:rsidR="00297661" w:rsidRPr="000D0D31" w14:paraId="68BAE929" w14:textId="77777777" w:rsidTr="009E5071">
        <w:tc>
          <w:tcPr>
            <w:tcW w:w="1980" w:type="dxa"/>
            <w:vAlign w:val="center"/>
          </w:tcPr>
          <w:p w14:paraId="71737FC2" w14:textId="77777777" w:rsidR="00297661" w:rsidRPr="0023332F" w:rsidRDefault="00297661" w:rsidP="009E5071">
            <w:pPr>
              <w:jc w:val="center"/>
              <w:rPr>
                <w:rFonts w:ascii="GHEA Grapalat" w:hAnsi="GHEA Grapalat"/>
                <w:sz w:val="16"/>
                <w:szCs w:val="16"/>
                <w:lang w:val="es-ES"/>
              </w:rPr>
            </w:pPr>
            <w:r w:rsidRPr="0023332F">
              <w:rPr>
                <w:rFonts w:ascii="GHEA Grapalat" w:hAnsi="GHEA Grapalat"/>
                <w:sz w:val="16"/>
                <w:szCs w:val="16"/>
              </w:rPr>
              <w:t>հրավերով նախատեսված չափաբաժնի համարը</w:t>
            </w:r>
          </w:p>
        </w:tc>
        <w:tc>
          <w:tcPr>
            <w:tcW w:w="2700" w:type="dxa"/>
            <w:vAlign w:val="center"/>
          </w:tcPr>
          <w:p w14:paraId="76F92305" w14:textId="77777777" w:rsidR="00297661" w:rsidRPr="0023332F" w:rsidRDefault="00297661" w:rsidP="009E5071">
            <w:pPr>
              <w:jc w:val="center"/>
              <w:rPr>
                <w:rFonts w:ascii="GHEA Grapalat" w:hAnsi="GHEA Grapalat"/>
                <w:sz w:val="16"/>
                <w:szCs w:val="16"/>
                <w:lang w:val="es-ES"/>
              </w:rPr>
            </w:pPr>
            <w:r w:rsidRPr="0023332F">
              <w:rPr>
                <w:rFonts w:ascii="GHEA Grapalat" w:hAnsi="GHEA Grapalat"/>
                <w:sz w:val="16"/>
                <w:szCs w:val="16"/>
              </w:rPr>
              <w:t>գնումների</w:t>
            </w:r>
            <w:r w:rsidRPr="0023332F">
              <w:rPr>
                <w:rFonts w:ascii="GHEA Grapalat" w:hAnsi="GHEA Grapalat"/>
                <w:sz w:val="16"/>
                <w:szCs w:val="16"/>
                <w:lang w:val="es-ES"/>
              </w:rPr>
              <w:t xml:space="preserve"> </w:t>
            </w:r>
            <w:r w:rsidRPr="0023332F">
              <w:rPr>
                <w:rFonts w:ascii="GHEA Grapalat" w:hAnsi="GHEA Grapalat"/>
                <w:sz w:val="16"/>
                <w:szCs w:val="16"/>
              </w:rPr>
              <w:t>պլանով</w:t>
            </w:r>
            <w:r w:rsidRPr="0023332F">
              <w:rPr>
                <w:rFonts w:ascii="GHEA Grapalat" w:hAnsi="GHEA Grapalat"/>
                <w:sz w:val="16"/>
                <w:szCs w:val="16"/>
                <w:lang w:val="es-ES"/>
              </w:rPr>
              <w:t xml:space="preserve"> </w:t>
            </w:r>
            <w:r w:rsidRPr="0023332F">
              <w:rPr>
                <w:rFonts w:ascii="GHEA Grapalat" w:hAnsi="GHEA Grapalat"/>
                <w:sz w:val="16"/>
                <w:szCs w:val="16"/>
              </w:rPr>
              <w:t>նախատեսված</w:t>
            </w:r>
            <w:r w:rsidRPr="0023332F">
              <w:rPr>
                <w:rFonts w:ascii="GHEA Grapalat" w:hAnsi="GHEA Grapalat"/>
                <w:sz w:val="16"/>
                <w:szCs w:val="16"/>
                <w:lang w:val="es-ES"/>
              </w:rPr>
              <w:t xml:space="preserve"> </w:t>
            </w:r>
            <w:r w:rsidRPr="0023332F">
              <w:rPr>
                <w:rFonts w:ascii="GHEA Grapalat" w:hAnsi="GHEA Grapalat"/>
                <w:sz w:val="16"/>
                <w:szCs w:val="16"/>
              </w:rPr>
              <w:t>միջանցիկ</w:t>
            </w:r>
            <w:r w:rsidRPr="0023332F">
              <w:rPr>
                <w:rFonts w:ascii="GHEA Grapalat" w:hAnsi="GHEA Grapalat"/>
                <w:sz w:val="16"/>
                <w:szCs w:val="16"/>
                <w:lang w:val="es-ES"/>
              </w:rPr>
              <w:t xml:space="preserve"> </w:t>
            </w:r>
            <w:r w:rsidRPr="0023332F">
              <w:rPr>
                <w:rFonts w:ascii="GHEA Grapalat" w:hAnsi="GHEA Grapalat"/>
                <w:sz w:val="16"/>
                <w:szCs w:val="16"/>
              </w:rPr>
              <w:t>ծածկագիրը</w:t>
            </w:r>
            <w:r w:rsidRPr="0023332F">
              <w:rPr>
                <w:rFonts w:ascii="GHEA Grapalat" w:hAnsi="GHEA Grapalat"/>
                <w:sz w:val="16"/>
                <w:szCs w:val="16"/>
                <w:lang w:val="es-ES"/>
              </w:rPr>
              <w:t xml:space="preserve">` </w:t>
            </w:r>
            <w:r w:rsidRPr="0023332F">
              <w:rPr>
                <w:rFonts w:ascii="GHEA Grapalat" w:hAnsi="GHEA Grapalat"/>
                <w:sz w:val="16"/>
                <w:szCs w:val="16"/>
              </w:rPr>
              <w:t>ըստ</w:t>
            </w:r>
            <w:r w:rsidRPr="0023332F">
              <w:rPr>
                <w:rFonts w:ascii="GHEA Grapalat" w:hAnsi="GHEA Grapalat"/>
                <w:sz w:val="16"/>
                <w:szCs w:val="16"/>
                <w:lang w:val="es-ES"/>
              </w:rPr>
              <w:t xml:space="preserve"> </w:t>
            </w:r>
            <w:r w:rsidRPr="0023332F">
              <w:rPr>
                <w:rFonts w:ascii="GHEA Grapalat" w:hAnsi="GHEA Grapalat"/>
                <w:sz w:val="16"/>
                <w:szCs w:val="16"/>
              </w:rPr>
              <w:t>ԳՄԱ</w:t>
            </w:r>
            <w:r w:rsidRPr="0023332F">
              <w:rPr>
                <w:rFonts w:ascii="GHEA Grapalat" w:hAnsi="GHEA Grapalat"/>
                <w:sz w:val="16"/>
                <w:szCs w:val="16"/>
                <w:lang w:val="es-ES"/>
              </w:rPr>
              <w:t xml:space="preserve"> </w:t>
            </w:r>
            <w:r w:rsidRPr="0023332F">
              <w:rPr>
                <w:rFonts w:ascii="GHEA Grapalat" w:hAnsi="GHEA Grapalat"/>
                <w:sz w:val="16"/>
                <w:szCs w:val="16"/>
              </w:rPr>
              <w:t>դասակարգման</w:t>
            </w:r>
            <w:r w:rsidRPr="0023332F">
              <w:rPr>
                <w:rFonts w:ascii="GHEA Grapalat" w:hAnsi="GHEA Grapalat"/>
                <w:sz w:val="16"/>
                <w:szCs w:val="16"/>
                <w:lang w:val="es-ES"/>
              </w:rPr>
              <w:t xml:space="preserve"> (CPV)</w:t>
            </w:r>
          </w:p>
        </w:tc>
        <w:tc>
          <w:tcPr>
            <w:tcW w:w="2520" w:type="dxa"/>
            <w:vAlign w:val="center"/>
          </w:tcPr>
          <w:p w14:paraId="4EC1663C" w14:textId="77777777" w:rsidR="00297661" w:rsidRPr="0023332F" w:rsidRDefault="00297661" w:rsidP="009E5071">
            <w:pPr>
              <w:jc w:val="center"/>
              <w:rPr>
                <w:rFonts w:ascii="GHEA Grapalat" w:hAnsi="GHEA Grapalat"/>
                <w:sz w:val="16"/>
                <w:szCs w:val="16"/>
                <w:lang w:val="es-ES"/>
              </w:rPr>
            </w:pPr>
            <w:r w:rsidRPr="0023332F">
              <w:rPr>
                <w:rFonts w:ascii="GHEA Grapalat" w:hAnsi="GHEA Grapalat"/>
                <w:sz w:val="16"/>
                <w:szCs w:val="16"/>
              </w:rPr>
              <w:t>անվանումը</w:t>
            </w:r>
          </w:p>
        </w:tc>
        <w:tc>
          <w:tcPr>
            <w:tcW w:w="7927" w:type="dxa"/>
            <w:gridSpan w:val="13"/>
            <w:vAlign w:val="center"/>
          </w:tcPr>
          <w:p w14:paraId="6C7BE988" w14:textId="77777777" w:rsidR="00297661" w:rsidRPr="0023332F" w:rsidRDefault="00297661" w:rsidP="009E5071">
            <w:pPr>
              <w:jc w:val="both"/>
              <w:rPr>
                <w:rFonts w:ascii="GHEA Grapalat" w:hAnsi="GHEA Grapalat"/>
                <w:sz w:val="16"/>
                <w:szCs w:val="16"/>
                <w:lang w:val="es-ES"/>
              </w:rPr>
            </w:pPr>
            <w:r w:rsidRPr="0023332F">
              <w:rPr>
                <w:rFonts w:ascii="GHEA Grapalat" w:hAnsi="GHEA Grapalat"/>
                <w:sz w:val="16"/>
                <w:szCs w:val="16"/>
                <w:lang w:val="es-ES"/>
              </w:rPr>
              <w:t xml:space="preserve">դիմաց վճարումները նախատեսվում է իրականացնել </w:t>
            </w:r>
            <w:proofErr w:type="gramStart"/>
            <w:r w:rsidRPr="0023332F">
              <w:rPr>
                <w:rFonts w:ascii="GHEA Grapalat" w:hAnsi="GHEA Grapalat"/>
                <w:sz w:val="16"/>
                <w:szCs w:val="16"/>
                <w:lang w:val="es-ES"/>
              </w:rPr>
              <w:t>202</w:t>
            </w:r>
            <w:r>
              <w:rPr>
                <w:rFonts w:ascii="GHEA Grapalat" w:hAnsi="GHEA Grapalat"/>
                <w:sz w:val="16"/>
                <w:szCs w:val="16"/>
                <w:lang w:val="hy-AM"/>
              </w:rPr>
              <w:t>6</w:t>
            </w:r>
            <w:r w:rsidRPr="0023332F">
              <w:rPr>
                <w:rFonts w:ascii="GHEA Grapalat" w:hAnsi="GHEA Grapalat"/>
                <w:sz w:val="16"/>
                <w:szCs w:val="16"/>
                <w:lang w:val="es-ES"/>
              </w:rPr>
              <w:t xml:space="preserve">  թ</w:t>
            </w:r>
            <w:proofErr w:type="gramEnd"/>
            <w:r w:rsidRPr="0023332F">
              <w:rPr>
                <w:rFonts w:ascii="GHEA Grapalat" w:hAnsi="GHEA Grapalat"/>
                <w:sz w:val="16"/>
                <w:szCs w:val="16"/>
                <w:lang w:val="es-ES"/>
              </w:rPr>
              <w:t>-ին` ըստ ամիսների, այդ թվում**</w:t>
            </w:r>
          </w:p>
        </w:tc>
      </w:tr>
      <w:tr w:rsidR="00297661" w:rsidRPr="00A71D81" w14:paraId="71F28618" w14:textId="77777777" w:rsidTr="009E5071">
        <w:trPr>
          <w:trHeight w:val="1057"/>
        </w:trPr>
        <w:tc>
          <w:tcPr>
            <w:tcW w:w="1980" w:type="dxa"/>
          </w:tcPr>
          <w:p w14:paraId="658FB351" w14:textId="77777777" w:rsidR="00297661" w:rsidRPr="00A71D81" w:rsidRDefault="00297661" w:rsidP="009E5071">
            <w:pPr>
              <w:jc w:val="center"/>
              <w:rPr>
                <w:rFonts w:ascii="GHEA Grapalat" w:hAnsi="GHEA Grapalat"/>
                <w:sz w:val="20"/>
                <w:lang w:val="es-ES"/>
              </w:rPr>
            </w:pPr>
          </w:p>
        </w:tc>
        <w:tc>
          <w:tcPr>
            <w:tcW w:w="2700" w:type="dxa"/>
          </w:tcPr>
          <w:p w14:paraId="54DF1A11" w14:textId="77777777" w:rsidR="00297661" w:rsidRPr="00A71D81" w:rsidRDefault="00297661" w:rsidP="009E5071">
            <w:pPr>
              <w:jc w:val="center"/>
              <w:rPr>
                <w:rFonts w:ascii="GHEA Grapalat" w:hAnsi="GHEA Grapalat"/>
                <w:sz w:val="20"/>
                <w:lang w:val="es-ES"/>
              </w:rPr>
            </w:pPr>
          </w:p>
        </w:tc>
        <w:tc>
          <w:tcPr>
            <w:tcW w:w="2520" w:type="dxa"/>
          </w:tcPr>
          <w:p w14:paraId="0DF7F0BF" w14:textId="77777777" w:rsidR="00297661" w:rsidRPr="00A71D81" w:rsidRDefault="00297661" w:rsidP="009E5071">
            <w:pPr>
              <w:jc w:val="center"/>
              <w:rPr>
                <w:rFonts w:ascii="GHEA Grapalat" w:hAnsi="GHEA Grapalat"/>
                <w:sz w:val="20"/>
                <w:lang w:val="es-ES"/>
              </w:rPr>
            </w:pPr>
          </w:p>
        </w:tc>
        <w:tc>
          <w:tcPr>
            <w:tcW w:w="497" w:type="dxa"/>
            <w:textDirection w:val="btLr"/>
            <w:vAlign w:val="center"/>
          </w:tcPr>
          <w:p w14:paraId="7BDB7872"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հունվար</w:t>
            </w:r>
          </w:p>
        </w:tc>
        <w:tc>
          <w:tcPr>
            <w:tcW w:w="497" w:type="dxa"/>
            <w:textDirection w:val="btLr"/>
            <w:vAlign w:val="center"/>
          </w:tcPr>
          <w:p w14:paraId="2DA89BEF" w14:textId="77777777" w:rsidR="00297661" w:rsidRPr="00C33C69" w:rsidRDefault="00297661" w:rsidP="009E5071">
            <w:pPr>
              <w:ind w:left="113" w:right="-7"/>
              <w:jc w:val="center"/>
              <w:rPr>
                <w:rFonts w:ascii="GHEA Grapalat" w:hAnsi="GHEA Grapalat" w:cs="Sylfaen"/>
                <w:sz w:val="16"/>
                <w:szCs w:val="16"/>
                <w:lang w:val="pt-BR"/>
              </w:rPr>
            </w:pPr>
            <w:r w:rsidRPr="00C33C69">
              <w:rPr>
                <w:rFonts w:ascii="GHEA Grapalat" w:hAnsi="GHEA Grapalat" w:cs="Sylfaen"/>
                <w:sz w:val="16"/>
                <w:szCs w:val="16"/>
                <w:lang w:val="pt-BR"/>
              </w:rPr>
              <w:t>փետրվար</w:t>
            </w:r>
          </w:p>
        </w:tc>
        <w:tc>
          <w:tcPr>
            <w:tcW w:w="497" w:type="dxa"/>
            <w:textDirection w:val="btLr"/>
            <w:vAlign w:val="center"/>
          </w:tcPr>
          <w:p w14:paraId="3872F6AB"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մարտ</w:t>
            </w:r>
          </w:p>
        </w:tc>
        <w:tc>
          <w:tcPr>
            <w:tcW w:w="497" w:type="dxa"/>
            <w:textDirection w:val="btLr"/>
            <w:vAlign w:val="center"/>
          </w:tcPr>
          <w:p w14:paraId="2D6DC59B" w14:textId="77777777" w:rsidR="00297661" w:rsidRPr="00C33C69" w:rsidRDefault="00297661" w:rsidP="009E5071">
            <w:pPr>
              <w:ind w:left="113" w:right="-7"/>
              <w:jc w:val="center"/>
              <w:rPr>
                <w:rFonts w:ascii="GHEA Grapalat" w:hAnsi="GHEA Grapalat" w:cs="Sylfaen"/>
                <w:sz w:val="16"/>
                <w:szCs w:val="16"/>
                <w:lang w:val="pt-BR"/>
              </w:rPr>
            </w:pPr>
            <w:r w:rsidRPr="00C33C69">
              <w:rPr>
                <w:rFonts w:ascii="GHEA Grapalat" w:hAnsi="GHEA Grapalat" w:cs="Sylfaen"/>
                <w:sz w:val="16"/>
                <w:szCs w:val="16"/>
                <w:lang w:val="pt-BR"/>
              </w:rPr>
              <w:t>ապրիլ</w:t>
            </w:r>
          </w:p>
        </w:tc>
        <w:tc>
          <w:tcPr>
            <w:tcW w:w="497" w:type="dxa"/>
            <w:textDirection w:val="btLr"/>
            <w:vAlign w:val="center"/>
          </w:tcPr>
          <w:p w14:paraId="674289B9"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մայիս</w:t>
            </w:r>
          </w:p>
        </w:tc>
        <w:tc>
          <w:tcPr>
            <w:tcW w:w="497" w:type="dxa"/>
            <w:textDirection w:val="btLr"/>
            <w:vAlign w:val="center"/>
          </w:tcPr>
          <w:p w14:paraId="7EAA63CE"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հունիս</w:t>
            </w:r>
          </w:p>
        </w:tc>
        <w:tc>
          <w:tcPr>
            <w:tcW w:w="497" w:type="dxa"/>
            <w:textDirection w:val="btLr"/>
            <w:vAlign w:val="center"/>
          </w:tcPr>
          <w:p w14:paraId="69C3E1BA"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հուլիս</w:t>
            </w:r>
            <w:r w:rsidRPr="00C33C69">
              <w:rPr>
                <w:rFonts w:ascii="GHEA Grapalat" w:hAnsi="GHEA Grapalat" w:cs="Times Armenian"/>
                <w:sz w:val="16"/>
                <w:szCs w:val="16"/>
                <w:lang w:val="pt-BR"/>
              </w:rPr>
              <w:t xml:space="preserve"> </w:t>
            </w:r>
          </w:p>
        </w:tc>
        <w:tc>
          <w:tcPr>
            <w:tcW w:w="497" w:type="dxa"/>
            <w:textDirection w:val="btLr"/>
            <w:vAlign w:val="center"/>
          </w:tcPr>
          <w:p w14:paraId="1AB77B35"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օգոստոս</w:t>
            </w:r>
          </w:p>
        </w:tc>
        <w:tc>
          <w:tcPr>
            <w:tcW w:w="497" w:type="dxa"/>
            <w:textDirection w:val="btLr"/>
            <w:vAlign w:val="center"/>
          </w:tcPr>
          <w:p w14:paraId="0BFE638B"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սեպտեմբեր</w:t>
            </w:r>
            <w:r w:rsidRPr="00C33C69">
              <w:rPr>
                <w:rFonts w:ascii="GHEA Grapalat" w:hAnsi="GHEA Grapalat" w:cs="Times Armenian"/>
                <w:sz w:val="16"/>
                <w:szCs w:val="16"/>
                <w:lang w:val="pt-BR"/>
              </w:rPr>
              <w:t xml:space="preserve"> </w:t>
            </w:r>
          </w:p>
        </w:tc>
        <w:tc>
          <w:tcPr>
            <w:tcW w:w="497" w:type="dxa"/>
            <w:textDirection w:val="btLr"/>
            <w:vAlign w:val="center"/>
          </w:tcPr>
          <w:p w14:paraId="393D8352"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հոկտեմբեր</w:t>
            </w:r>
          </w:p>
        </w:tc>
        <w:tc>
          <w:tcPr>
            <w:tcW w:w="497" w:type="dxa"/>
            <w:textDirection w:val="btLr"/>
            <w:vAlign w:val="center"/>
          </w:tcPr>
          <w:p w14:paraId="07E3A0A2"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sz w:val="16"/>
                <w:szCs w:val="16"/>
              </w:rPr>
              <w:t xml:space="preserve"> </w:t>
            </w:r>
            <w:r w:rsidRPr="00C33C69">
              <w:rPr>
                <w:rFonts w:ascii="GHEA Grapalat" w:hAnsi="GHEA Grapalat" w:cs="Sylfaen"/>
                <w:sz w:val="16"/>
                <w:szCs w:val="16"/>
                <w:lang w:val="pt-BR"/>
              </w:rPr>
              <w:t>նոյեմբեր</w:t>
            </w:r>
          </w:p>
        </w:tc>
        <w:tc>
          <w:tcPr>
            <w:tcW w:w="497" w:type="dxa"/>
            <w:textDirection w:val="btLr"/>
            <w:vAlign w:val="center"/>
          </w:tcPr>
          <w:p w14:paraId="42961109"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դեկտեմբեր</w:t>
            </w:r>
          </w:p>
        </w:tc>
        <w:tc>
          <w:tcPr>
            <w:tcW w:w="1963" w:type="dxa"/>
            <w:vAlign w:val="center"/>
          </w:tcPr>
          <w:p w14:paraId="12186A3A" w14:textId="77777777" w:rsidR="00297661" w:rsidRPr="00A71D81" w:rsidRDefault="00297661" w:rsidP="009E507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DAFF262" w14:textId="77777777" w:rsidR="00297661" w:rsidRPr="00A71D81" w:rsidRDefault="00297661" w:rsidP="009E5071">
            <w:pPr>
              <w:jc w:val="center"/>
              <w:rPr>
                <w:rFonts w:ascii="GHEA Grapalat" w:hAnsi="GHEA Grapalat"/>
                <w:sz w:val="18"/>
                <w:lang w:val="es-ES"/>
              </w:rPr>
            </w:pPr>
          </w:p>
        </w:tc>
      </w:tr>
      <w:tr w:rsidR="00D2078E" w:rsidRPr="00A71D81" w14:paraId="554F1060" w14:textId="77777777" w:rsidTr="00404DAA">
        <w:trPr>
          <w:cantSplit/>
          <w:trHeight w:val="620"/>
        </w:trPr>
        <w:tc>
          <w:tcPr>
            <w:tcW w:w="1980" w:type="dxa"/>
            <w:vAlign w:val="center"/>
          </w:tcPr>
          <w:p w14:paraId="2179A72C" w14:textId="38975CBD" w:rsidR="00D2078E" w:rsidRPr="00C33C69" w:rsidRDefault="00D2078E" w:rsidP="00D2078E">
            <w:pPr>
              <w:jc w:val="center"/>
              <w:rPr>
                <w:rFonts w:ascii="GHEA Grapalat" w:hAnsi="GHEA Grapalat"/>
                <w:sz w:val="16"/>
                <w:szCs w:val="16"/>
                <w:lang w:val="es-ES"/>
              </w:rPr>
            </w:pPr>
            <w:r w:rsidRPr="00F57761">
              <w:rPr>
                <w:rFonts w:ascii="GHEA Grapalat" w:hAnsi="GHEA Grapalat"/>
                <w:sz w:val="16"/>
                <w:szCs w:val="16"/>
              </w:rPr>
              <w:t>1</w:t>
            </w:r>
          </w:p>
        </w:tc>
        <w:tc>
          <w:tcPr>
            <w:tcW w:w="2700" w:type="dxa"/>
            <w:vAlign w:val="center"/>
          </w:tcPr>
          <w:p w14:paraId="530EF75C" w14:textId="68F585EF" w:rsidR="00D2078E" w:rsidRPr="00C33C69" w:rsidRDefault="00D2078E" w:rsidP="00D2078E">
            <w:pPr>
              <w:jc w:val="center"/>
              <w:rPr>
                <w:rFonts w:ascii="GHEA Grapalat" w:hAnsi="GHEA Grapalat"/>
                <w:sz w:val="16"/>
                <w:szCs w:val="16"/>
                <w:lang w:val="es-ES"/>
              </w:rPr>
            </w:pPr>
            <w:r w:rsidRPr="00FA673C">
              <w:rPr>
                <w:rFonts w:ascii="Arial" w:hAnsi="Arial" w:cs="Arial"/>
                <w:color w:val="000000"/>
                <w:sz w:val="16"/>
                <w:szCs w:val="16"/>
              </w:rPr>
              <w:t>33691800/6</w:t>
            </w:r>
          </w:p>
        </w:tc>
        <w:tc>
          <w:tcPr>
            <w:tcW w:w="2520" w:type="dxa"/>
          </w:tcPr>
          <w:p w14:paraId="00345CFE" w14:textId="20DD62B1" w:rsidR="00D2078E" w:rsidRPr="00C33C69" w:rsidRDefault="00D2078E" w:rsidP="00D2078E">
            <w:pPr>
              <w:rPr>
                <w:rFonts w:ascii="GHEA Grapalat" w:hAnsi="GHEA Grapalat"/>
                <w:sz w:val="16"/>
                <w:szCs w:val="16"/>
                <w:lang w:val="es-ES"/>
              </w:rPr>
            </w:pPr>
            <w:r w:rsidRPr="009E5071">
              <w:rPr>
                <w:rFonts w:ascii="GHEA Grapalat" w:hAnsi="GHEA Grapalat"/>
                <w:sz w:val="16"/>
                <w:szCs w:val="16"/>
              </w:rPr>
              <w:t>Մյուլեր Հինտոն ագար</w:t>
            </w:r>
          </w:p>
        </w:tc>
        <w:tc>
          <w:tcPr>
            <w:tcW w:w="497" w:type="dxa"/>
            <w:textDirection w:val="btLr"/>
          </w:tcPr>
          <w:p w14:paraId="73E02435" w14:textId="77777777" w:rsidR="00D2078E" w:rsidRPr="00C33C69" w:rsidRDefault="00D2078E" w:rsidP="00D2078E">
            <w:pPr>
              <w:ind w:left="113" w:right="113"/>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8D9FE56" w14:textId="77777777" w:rsidR="00D2078E" w:rsidRPr="00C33C69" w:rsidRDefault="00D2078E" w:rsidP="00D2078E">
            <w:pPr>
              <w:ind w:left="113" w:right="113"/>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DFF25D9" w14:textId="77777777" w:rsidR="00D2078E" w:rsidRPr="00C33C69" w:rsidRDefault="00D2078E" w:rsidP="00D2078E">
            <w:pPr>
              <w:jc w:val="center"/>
              <w:rPr>
                <w:rFonts w:ascii="GHEA Grapalat" w:hAnsi="GHEA Grapalat" w:cs="Arial"/>
                <w:sz w:val="16"/>
                <w:szCs w:val="16"/>
                <w:lang w:val="pt-BR"/>
              </w:rPr>
            </w:pPr>
            <w:r w:rsidRPr="00C33C69">
              <w:rPr>
                <w:rFonts w:ascii="GHEA Grapalat" w:hAnsi="GHEA Grapalat"/>
                <w:sz w:val="16"/>
                <w:szCs w:val="16"/>
                <w:lang w:val="pt-BR"/>
              </w:rPr>
              <w:t>-----</w:t>
            </w:r>
          </w:p>
        </w:tc>
        <w:tc>
          <w:tcPr>
            <w:tcW w:w="497" w:type="dxa"/>
            <w:textDirection w:val="btLr"/>
          </w:tcPr>
          <w:p w14:paraId="205BD25F" w14:textId="77777777" w:rsidR="00D2078E" w:rsidRPr="00C33C69" w:rsidRDefault="00D2078E" w:rsidP="00D2078E">
            <w:pPr>
              <w:jc w:val="center"/>
              <w:rPr>
                <w:rFonts w:ascii="GHEA Grapalat" w:hAnsi="GHEA Grapalat" w:cs="Arial"/>
                <w:sz w:val="16"/>
                <w:szCs w:val="16"/>
                <w:lang w:val="pt-BR"/>
              </w:rPr>
            </w:pPr>
            <w:r w:rsidRPr="00C33C69">
              <w:rPr>
                <w:rFonts w:ascii="GHEA Grapalat" w:hAnsi="GHEA Grapalat"/>
                <w:sz w:val="16"/>
                <w:szCs w:val="16"/>
                <w:lang w:val="pt-BR"/>
              </w:rPr>
              <w:t>-----</w:t>
            </w:r>
          </w:p>
        </w:tc>
        <w:tc>
          <w:tcPr>
            <w:tcW w:w="497" w:type="dxa"/>
            <w:textDirection w:val="btLr"/>
          </w:tcPr>
          <w:p w14:paraId="7DA2467F" w14:textId="77777777" w:rsidR="00D2078E" w:rsidRPr="00C33C69" w:rsidRDefault="00D2078E" w:rsidP="00D2078E">
            <w:pPr>
              <w:jc w:val="center"/>
              <w:rPr>
                <w:rFonts w:ascii="GHEA Grapalat" w:hAnsi="GHEA Grapalat" w:cs="Arial"/>
                <w:sz w:val="16"/>
                <w:szCs w:val="16"/>
                <w:lang w:val="pt-BR"/>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55777AFC" w14:textId="77777777" w:rsidR="00D2078E" w:rsidRPr="00C33C69" w:rsidRDefault="00D2078E" w:rsidP="00D2078E">
            <w:pPr>
              <w:jc w:val="center"/>
              <w:rPr>
                <w:rFonts w:ascii="GHEA Grapalat" w:hAnsi="GHEA Grapalat" w:cs="Arial"/>
                <w:sz w:val="16"/>
                <w:szCs w:val="16"/>
                <w:lang w:val="pt-BR"/>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63B5F155" w14:textId="77777777" w:rsidR="00D2078E" w:rsidRPr="00C33C69" w:rsidRDefault="00D2078E" w:rsidP="00D2078E">
            <w:pPr>
              <w:jc w:val="center"/>
              <w:rPr>
                <w:rFonts w:ascii="GHEA Grapalat" w:hAnsi="GHEA Grapalat" w:cs="Arial"/>
                <w:sz w:val="16"/>
                <w:szCs w:val="16"/>
                <w:lang w:val="pt-BR"/>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55F83746" w14:textId="77777777" w:rsidR="00D2078E" w:rsidRPr="00C33C69" w:rsidRDefault="00D2078E" w:rsidP="00D2078E">
            <w:pPr>
              <w:jc w:val="center"/>
              <w:rPr>
                <w:rFonts w:ascii="GHEA Grapalat" w:hAnsi="GHEA Grapalat" w:cs="Arial"/>
                <w:sz w:val="16"/>
                <w:szCs w:val="16"/>
                <w:lang w:val="pt-BR"/>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2E6D59C3" w14:textId="77777777" w:rsidR="00D2078E" w:rsidRPr="00C33C69" w:rsidRDefault="00D2078E" w:rsidP="00D2078E">
            <w:pPr>
              <w:ind w:left="113" w:right="113"/>
              <w:jc w:val="center"/>
              <w:rPr>
                <w:rFonts w:ascii="GHEA Grapalat" w:hAnsi="GHEA Grapalat" w:cs="Arial"/>
                <w:sz w:val="16"/>
                <w:szCs w:val="16"/>
                <w:lang w:val="pt-BR"/>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341965CF" w14:textId="77777777" w:rsidR="00D2078E" w:rsidRPr="00C33C69" w:rsidRDefault="00D2078E" w:rsidP="00D2078E">
            <w:pPr>
              <w:ind w:left="113" w:right="113"/>
              <w:jc w:val="center"/>
              <w:rPr>
                <w:rFonts w:ascii="GHEA Grapalat" w:hAnsi="GHEA Grapalat" w:cs="Arial"/>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4D63731E" w14:textId="77777777" w:rsidR="00D2078E" w:rsidRPr="00C33C69" w:rsidRDefault="00D2078E" w:rsidP="00D2078E">
            <w:pPr>
              <w:ind w:left="113" w:right="113"/>
              <w:jc w:val="center"/>
              <w:rPr>
                <w:rFonts w:ascii="GHEA Grapalat" w:hAnsi="GHEA Grapalat" w:cs="Arial"/>
                <w:sz w:val="16"/>
                <w:szCs w:val="16"/>
                <w:lang w:val="pt-BR"/>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7B441339" w14:textId="77777777" w:rsidR="00D2078E" w:rsidRPr="00C33C69" w:rsidRDefault="00D2078E" w:rsidP="00D2078E">
            <w:pPr>
              <w:ind w:left="113" w:right="113"/>
              <w:jc w:val="center"/>
              <w:rPr>
                <w:rFonts w:ascii="GHEA Grapalat" w:hAnsi="GHEA Grapalat" w:cs="Arial"/>
                <w:sz w:val="16"/>
                <w:szCs w:val="16"/>
                <w:lang w:val="pt-BR"/>
              </w:rPr>
            </w:pPr>
            <w:r w:rsidRPr="00C33C69">
              <w:rPr>
                <w:rFonts w:ascii="GHEA Grapalat" w:hAnsi="GHEA Grapalat"/>
                <w:sz w:val="16"/>
                <w:szCs w:val="16"/>
                <w:lang w:val="pt-BR"/>
              </w:rPr>
              <w:t>100%</w:t>
            </w:r>
          </w:p>
        </w:tc>
        <w:tc>
          <w:tcPr>
            <w:tcW w:w="1963" w:type="dxa"/>
          </w:tcPr>
          <w:p w14:paraId="7DA25CED" w14:textId="77777777" w:rsidR="00D2078E" w:rsidRPr="00C33C69" w:rsidRDefault="00D2078E" w:rsidP="00D2078E">
            <w:pPr>
              <w:jc w:val="center"/>
              <w:rPr>
                <w:rFonts w:ascii="GHEA Grapalat" w:hAnsi="GHEA Grapalat"/>
                <w:sz w:val="16"/>
                <w:szCs w:val="16"/>
                <w:lang w:val="pt-BR"/>
              </w:rPr>
            </w:pPr>
          </w:p>
          <w:p w14:paraId="58D3ED9A" w14:textId="77777777" w:rsidR="00D2078E" w:rsidRPr="00C33C69" w:rsidRDefault="00D2078E" w:rsidP="00D2078E">
            <w:pPr>
              <w:jc w:val="center"/>
              <w:rPr>
                <w:rFonts w:ascii="GHEA Grapalat" w:hAnsi="GHEA Grapalat"/>
                <w:b/>
                <w:sz w:val="16"/>
                <w:szCs w:val="16"/>
                <w:lang w:val="pt-BR"/>
              </w:rPr>
            </w:pPr>
            <w:r w:rsidRPr="00C33C69">
              <w:rPr>
                <w:rFonts w:ascii="GHEA Grapalat" w:hAnsi="GHEA Grapalat"/>
                <w:sz w:val="16"/>
                <w:szCs w:val="16"/>
                <w:lang w:val="pt-BR"/>
              </w:rPr>
              <w:t>100 %</w:t>
            </w:r>
          </w:p>
        </w:tc>
      </w:tr>
      <w:tr w:rsidR="00D2078E" w:rsidRPr="00A71D81" w14:paraId="75503C5F" w14:textId="77777777" w:rsidTr="00404DAA">
        <w:trPr>
          <w:trHeight w:val="564"/>
        </w:trPr>
        <w:tc>
          <w:tcPr>
            <w:tcW w:w="1980" w:type="dxa"/>
            <w:vAlign w:val="center"/>
          </w:tcPr>
          <w:p w14:paraId="55340E23" w14:textId="2C02FD50" w:rsidR="00D2078E" w:rsidRPr="00C33C69" w:rsidRDefault="00D2078E" w:rsidP="00D2078E">
            <w:pPr>
              <w:jc w:val="center"/>
              <w:rPr>
                <w:rFonts w:ascii="GHEA Grapalat" w:hAnsi="GHEA Grapalat"/>
                <w:sz w:val="16"/>
                <w:szCs w:val="16"/>
                <w:lang w:val="es-ES"/>
              </w:rPr>
            </w:pPr>
            <w:r w:rsidRPr="00F57761">
              <w:rPr>
                <w:rFonts w:ascii="GHEA Grapalat" w:hAnsi="GHEA Grapalat"/>
                <w:sz w:val="16"/>
                <w:szCs w:val="16"/>
              </w:rPr>
              <w:t>2</w:t>
            </w:r>
          </w:p>
        </w:tc>
        <w:tc>
          <w:tcPr>
            <w:tcW w:w="2700" w:type="dxa"/>
            <w:vAlign w:val="center"/>
          </w:tcPr>
          <w:p w14:paraId="490F37B2" w14:textId="297F6E11" w:rsidR="00D2078E" w:rsidRPr="00C33C69" w:rsidRDefault="00D2078E" w:rsidP="00D2078E">
            <w:pPr>
              <w:jc w:val="center"/>
              <w:rPr>
                <w:rFonts w:ascii="GHEA Grapalat" w:hAnsi="GHEA Grapalat" w:cs="Open Sans"/>
                <w:spacing w:val="-5"/>
                <w:kern w:val="36"/>
                <w:sz w:val="16"/>
                <w:szCs w:val="16"/>
                <w:lang w:val="hy-AM"/>
              </w:rPr>
            </w:pPr>
            <w:r w:rsidRPr="00FA673C">
              <w:rPr>
                <w:rFonts w:ascii="Arial" w:hAnsi="Arial" w:cs="Arial"/>
                <w:color w:val="000000"/>
                <w:sz w:val="16"/>
                <w:szCs w:val="16"/>
              </w:rPr>
              <w:t>33691800/5</w:t>
            </w:r>
          </w:p>
        </w:tc>
        <w:tc>
          <w:tcPr>
            <w:tcW w:w="2520" w:type="dxa"/>
          </w:tcPr>
          <w:p w14:paraId="67D87F7A" w14:textId="6F9D6A35" w:rsidR="00D2078E" w:rsidRPr="00C33C69" w:rsidRDefault="00D2078E" w:rsidP="00D2078E">
            <w:pPr>
              <w:rPr>
                <w:rFonts w:ascii="GHEA Grapalat" w:hAnsi="GHEA Grapalat" w:cs="Open Sans"/>
                <w:spacing w:val="-5"/>
                <w:kern w:val="36"/>
                <w:sz w:val="16"/>
                <w:szCs w:val="16"/>
                <w:lang w:val="hy-AM"/>
              </w:rPr>
            </w:pPr>
            <w:r w:rsidRPr="00D2078E">
              <w:rPr>
                <w:rFonts w:ascii="GHEA Grapalat" w:hAnsi="GHEA Grapalat"/>
                <w:sz w:val="16"/>
                <w:szCs w:val="16"/>
                <w:lang w:val="hy-AM"/>
              </w:rPr>
              <w:t>Մեզի</w:t>
            </w:r>
            <w:r w:rsidRPr="009E5071">
              <w:rPr>
                <w:rFonts w:ascii="GHEA Grapalat" w:hAnsi="GHEA Grapalat"/>
                <w:sz w:val="16"/>
                <w:szCs w:val="16"/>
                <w:lang w:val="af-ZA"/>
              </w:rPr>
              <w:t xml:space="preserve"> </w:t>
            </w:r>
            <w:r w:rsidRPr="00D2078E">
              <w:rPr>
                <w:rFonts w:ascii="GHEA Grapalat" w:hAnsi="GHEA Grapalat"/>
                <w:sz w:val="16"/>
                <w:szCs w:val="16"/>
                <w:lang w:val="hy-AM"/>
              </w:rPr>
              <w:t>մեջ</w:t>
            </w:r>
            <w:r w:rsidRPr="009E5071">
              <w:rPr>
                <w:rFonts w:ascii="GHEA Grapalat" w:hAnsi="GHEA Grapalat"/>
                <w:sz w:val="16"/>
                <w:szCs w:val="16"/>
                <w:lang w:val="af-ZA"/>
              </w:rPr>
              <w:t xml:space="preserve"> </w:t>
            </w:r>
            <w:r w:rsidRPr="00D2078E">
              <w:rPr>
                <w:rFonts w:ascii="GHEA Grapalat" w:hAnsi="GHEA Grapalat"/>
                <w:sz w:val="16"/>
                <w:szCs w:val="16"/>
                <w:lang w:val="hy-AM"/>
              </w:rPr>
              <w:t>ախտածին</w:t>
            </w:r>
            <w:r w:rsidRPr="009E5071">
              <w:rPr>
                <w:rFonts w:ascii="GHEA Grapalat" w:hAnsi="GHEA Grapalat"/>
                <w:sz w:val="16"/>
                <w:szCs w:val="16"/>
                <w:lang w:val="af-ZA"/>
              </w:rPr>
              <w:t xml:space="preserve"> </w:t>
            </w:r>
            <w:r w:rsidRPr="00D2078E">
              <w:rPr>
                <w:rFonts w:ascii="GHEA Grapalat" w:hAnsi="GHEA Grapalat"/>
                <w:sz w:val="16"/>
                <w:szCs w:val="16"/>
                <w:lang w:val="hy-AM"/>
              </w:rPr>
              <w:t>էնտերոբակտերիաների</w:t>
            </w:r>
            <w:r w:rsidRPr="009E5071">
              <w:rPr>
                <w:rFonts w:ascii="GHEA Grapalat" w:hAnsi="GHEA Grapalat"/>
                <w:sz w:val="16"/>
                <w:szCs w:val="16"/>
                <w:lang w:val="af-ZA"/>
              </w:rPr>
              <w:t xml:space="preserve"> Uri Select agar</w:t>
            </w:r>
          </w:p>
        </w:tc>
        <w:tc>
          <w:tcPr>
            <w:tcW w:w="497" w:type="dxa"/>
            <w:textDirection w:val="btLr"/>
          </w:tcPr>
          <w:p w14:paraId="779F6706"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39404D1D"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72DB15CB"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59DFF8CB"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0585AE4"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58A399D2"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1750E196"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4EB069F"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1769AE0C"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C46C33F"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51BD2D44"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617E5A53"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100%</w:t>
            </w:r>
          </w:p>
        </w:tc>
        <w:tc>
          <w:tcPr>
            <w:tcW w:w="1963" w:type="dxa"/>
          </w:tcPr>
          <w:p w14:paraId="475C0D13" w14:textId="77777777" w:rsidR="00D2078E" w:rsidRPr="00C33C69" w:rsidRDefault="00D2078E" w:rsidP="00D2078E">
            <w:pPr>
              <w:jc w:val="center"/>
              <w:rPr>
                <w:rFonts w:ascii="GHEA Grapalat" w:hAnsi="GHEA Grapalat"/>
                <w:sz w:val="16"/>
                <w:szCs w:val="16"/>
                <w:lang w:val="pt-BR"/>
              </w:rPr>
            </w:pPr>
          </w:p>
          <w:p w14:paraId="316E7376"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100 %</w:t>
            </w:r>
          </w:p>
        </w:tc>
      </w:tr>
      <w:tr w:rsidR="00D2078E" w:rsidRPr="00A71D81" w14:paraId="12867E1F" w14:textId="77777777" w:rsidTr="00404DAA">
        <w:trPr>
          <w:trHeight w:val="564"/>
        </w:trPr>
        <w:tc>
          <w:tcPr>
            <w:tcW w:w="1980" w:type="dxa"/>
            <w:vAlign w:val="center"/>
          </w:tcPr>
          <w:p w14:paraId="222905CB" w14:textId="7A0467BB" w:rsidR="00D2078E" w:rsidRPr="00C33C69" w:rsidRDefault="00D2078E" w:rsidP="00D2078E">
            <w:pPr>
              <w:jc w:val="center"/>
              <w:rPr>
                <w:rFonts w:ascii="GHEA Grapalat" w:hAnsi="GHEA Grapalat"/>
                <w:sz w:val="16"/>
                <w:szCs w:val="16"/>
              </w:rPr>
            </w:pPr>
            <w:r w:rsidRPr="00F57761">
              <w:rPr>
                <w:rFonts w:ascii="GHEA Grapalat" w:hAnsi="GHEA Grapalat"/>
                <w:sz w:val="16"/>
                <w:szCs w:val="16"/>
              </w:rPr>
              <w:t>3</w:t>
            </w:r>
          </w:p>
        </w:tc>
        <w:tc>
          <w:tcPr>
            <w:tcW w:w="2700" w:type="dxa"/>
            <w:vAlign w:val="center"/>
          </w:tcPr>
          <w:p w14:paraId="1AD00B33" w14:textId="77D5AC97" w:rsidR="00D2078E" w:rsidRPr="00C33C69" w:rsidRDefault="00D2078E" w:rsidP="00D2078E">
            <w:pPr>
              <w:jc w:val="center"/>
              <w:rPr>
                <w:rFonts w:ascii="GHEA Grapalat" w:hAnsi="GHEA Grapalat" w:cs="Calibri"/>
                <w:color w:val="000000"/>
                <w:sz w:val="16"/>
                <w:szCs w:val="16"/>
              </w:rPr>
            </w:pPr>
            <w:r w:rsidRPr="006811E8">
              <w:rPr>
                <w:rFonts w:ascii="Arial Armenian" w:hAnsi="Arial Armenian" w:cs="Calibri"/>
                <w:color w:val="000000"/>
                <w:sz w:val="16"/>
                <w:szCs w:val="16"/>
              </w:rPr>
              <w:t>33691800/44</w:t>
            </w:r>
          </w:p>
        </w:tc>
        <w:tc>
          <w:tcPr>
            <w:tcW w:w="2520" w:type="dxa"/>
          </w:tcPr>
          <w:p w14:paraId="3A4A5DD2" w14:textId="6D41A7C6" w:rsidR="00D2078E" w:rsidRPr="00C33C69" w:rsidRDefault="00D2078E" w:rsidP="00D2078E">
            <w:pPr>
              <w:rPr>
                <w:rFonts w:ascii="GHEA Grapalat" w:hAnsi="GHEA Grapalat" w:cs="Calibri"/>
                <w:color w:val="000000"/>
                <w:sz w:val="16"/>
                <w:szCs w:val="16"/>
              </w:rPr>
            </w:pPr>
            <w:r w:rsidRPr="009E5071">
              <w:rPr>
                <w:rFonts w:ascii="GHEA Grapalat" w:hAnsi="GHEA Grapalat"/>
                <w:sz w:val="16"/>
                <w:szCs w:val="16"/>
              </w:rPr>
              <w:t>Դատարկ</w:t>
            </w:r>
            <w:r w:rsidRPr="009E5071">
              <w:rPr>
                <w:rFonts w:ascii="GHEA Grapalat" w:hAnsi="GHEA Grapalat"/>
                <w:sz w:val="16"/>
                <w:szCs w:val="16"/>
                <w:lang w:val="af-ZA"/>
              </w:rPr>
              <w:t xml:space="preserve"> </w:t>
            </w:r>
            <w:proofErr w:type="gramStart"/>
            <w:r w:rsidRPr="009E5071">
              <w:rPr>
                <w:rFonts w:ascii="GHEA Grapalat" w:hAnsi="GHEA Grapalat"/>
                <w:sz w:val="16"/>
                <w:szCs w:val="16"/>
              </w:rPr>
              <w:t>տրանսպորտային</w:t>
            </w:r>
            <w:r w:rsidRPr="009E5071">
              <w:rPr>
                <w:rFonts w:ascii="GHEA Grapalat" w:hAnsi="GHEA Grapalat"/>
                <w:sz w:val="16"/>
                <w:szCs w:val="16"/>
                <w:lang w:val="af-ZA"/>
              </w:rPr>
              <w:t xml:space="preserve">  </w:t>
            </w:r>
            <w:r w:rsidRPr="009E5071">
              <w:rPr>
                <w:rFonts w:ascii="GHEA Grapalat" w:hAnsi="GHEA Grapalat"/>
                <w:sz w:val="16"/>
                <w:szCs w:val="16"/>
              </w:rPr>
              <w:t>սրվակներ</w:t>
            </w:r>
            <w:proofErr w:type="gramEnd"/>
            <w:r w:rsidRPr="009E5071">
              <w:rPr>
                <w:rFonts w:ascii="GHEA Grapalat" w:hAnsi="GHEA Grapalat"/>
                <w:sz w:val="16"/>
                <w:szCs w:val="16"/>
                <w:lang w:val="af-ZA"/>
              </w:rPr>
              <w:t xml:space="preserve"> </w:t>
            </w:r>
            <w:r w:rsidRPr="009E5071">
              <w:rPr>
                <w:rFonts w:ascii="GHEA Grapalat" w:hAnsi="GHEA Grapalat"/>
                <w:sz w:val="16"/>
                <w:szCs w:val="16"/>
              </w:rPr>
              <w:t>նմուշառման</w:t>
            </w:r>
            <w:r w:rsidRPr="009E5071">
              <w:rPr>
                <w:rFonts w:ascii="GHEA Grapalat" w:hAnsi="GHEA Grapalat"/>
                <w:sz w:val="16"/>
                <w:szCs w:val="16"/>
                <w:lang w:val="af-ZA"/>
              </w:rPr>
              <w:t xml:space="preserve"> </w:t>
            </w:r>
            <w:r w:rsidRPr="009E5071">
              <w:rPr>
                <w:rFonts w:ascii="GHEA Grapalat" w:hAnsi="GHEA Grapalat"/>
                <w:sz w:val="16"/>
                <w:szCs w:val="16"/>
              </w:rPr>
              <w:t>համար</w:t>
            </w:r>
          </w:p>
        </w:tc>
        <w:tc>
          <w:tcPr>
            <w:tcW w:w="497" w:type="dxa"/>
            <w:textDirection w:val="btLr"/>
          </w:tcPr>
          <w:p w14:paraId="51FE2744"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1E353DB6"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7B8D3911"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73D34C17"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C1B0592"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03B16538"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4784CB24"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4C720DF4"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4E8E165E"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3BFCEDFD"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7142D494"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2BE23185"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100%</w:t>
            </w:r>
          </w:p>
        </w:tc>
        <w:tc>
          <w:tcPr>
            <w:tcW w:w="1963" w:type="dxa"/>
          </w:tcPr>
          <w:p w14:paraId="1F92899E" w14:textId="77777777" w:rsidR="00D2078E" w:rsidRPr="00C33C69" w:rsidRDefault="00D2078E" w:rsidP="00D2078E">
            <w:pPr>
              <w:jc w:val="center"/>
              <w:rPr>
                <w:rFonts w:ascii="GHEA Grapalat" w:hAnsi="GHEA Grapalat"/>
                <w:sz w:val="16"/>
                <w:szCs w:val="16"/>
                <w:lang w:val="pt-BR"/>
              </w:rPr>
            </w:pPr>
          </w:p>
          <w:p w14:paraId="53B6451E"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100 %</w:t>
            </w:r>
          </w:p>
        </w:tc>
      </w:tr>
      <w:tr w:rsidR="00D2078E" w:rsidRPr="00A71D81" w14:paraId="4BF58331" w14:textId="77777777" w:rsidTr="00404DAA">
        <w:trPr>
          <w:trHeight w:val="564"/>
        </w:trPr>
        <w:tc>
          <w:tcPr>
            <w:tcW w:w="1980" w:type="dxa"/>
            <w:vAlign w:val="center"/>
          </w:tcPr>
          <w:p w14:paraId="4CA12628" w14:textId="28E325D2" w:rsidR="00D2078E" w:rsidRPr="00C33C69" w:rsidRDefault="00D2078E" w:rsidP="00D2078E">
            <w:pPr>
              <w:jc w:val="center"/>
              <w:rPr>
                <w:rFonts w:ascii="GHEA Grapalat" w:hAnsi="GHEA Grapalat"/>
                <w:sz w:val="16"/>
                <w:szCs w:val="16"/>
              </w:rPr>
            </w:pPr>
            <w:r w:rsidRPr="00F57761">
              <w:rPr>
                <w:rFonts w:ascii="GHEA Grapalat" w:hAnsi="GHEA Grapalat"/>
                <w:sz w:val="16"/>
                <w:szCs w:val="16"/>
              </w:rPr>
              <w:t>4</w:t>
            </w:r>
          </w:p>
        </w:tc>
        <w:tc>
          <w:tcPr>
            <w:tcW w:w="2700" w:type="dxa"/>
            <w:vAlign w:val="center"/>
          </w:tcPr>
          <w:p w14:paraId="755CC207" w14:textId="77777777" w:rsidR="00D2078E" w:rsidRPr="006811E8" w:rsidRDefault="00D2078E" w:rsidP="00D2078E">
            <w:pPr>
              <w:jc w:val="center"/>
              <w:rPr>
                <w:rFonts w:ascii="Arial Armenian" w:hAnsi="Arial Armenian" w:cs="Calibri"/>
                <w:color w:val="000000"/>
                <w:sz w:val="16"/>
                <w:szCs w:val="16"/>
              </w:rPr>
            </w:pPr>
            <w:r w:rsidRPr="006811E8">
              <w:rPr>
                <w:rFonts w:ascii="Arial Armenian" w:hAnsi="Arial Armenian" w:cs="Calibri"/>
                <w:color w:val="000000"/>
                <w:sz w:val="16"/>
                <w:szCs w:val="16"/>
              </w:rPr>
              <w:t>33691800/46</w:t>
            </w:r>
          </w:p>
          <w:p w14:paraId="5D419D87" w14:textId="2D2EBEDC" w:rsidR="00D2078E" w:rsidRPr="00C33C69" w:rsidRDefault="00D2078E" w:rsidP="00D2078E">
            <w:pPr>
              <w:jc w:val="center"/>
              <w:rPr>
                <w:rFonts w:ascii="GHEA Grapalat" w:hAnsi="GHEA Grapalat" w:cs="Calibri"/>
                <w:color w:val="000000"/>
                <w:sz w:val="16"/>
                <w:szCs w:val="16"/>
              </w:rPr>
            </w:pPr>
          </w:p>
        </w:tc>
        <w:tc>
          <w:tcPr>
            <w:tcW w:w="2520" w:type="dxa"/>
          </w:tcPr>
          <w:p w14:paraId="39452B72" w14:textId="64BDF7AF" w:rsidR="00D2078E" w:rsidRPr="00C33C69" w:rsidRDefault="00D2078E" w:rsidP="00D2078E">
            <w:pPr>
              <w:rPr>
                <w:rFonts w:ascii="GHEA Grapalat" w:hAnsi="GHEA Grapalat" w:cs="Calibri"/>
                <w:color w:val="000000"/>
                <w:sz w:val="16"/>
                <w:szCs w:val="16"/>
              </w:rPr>
            </w:pPr>
            <w:r w:rsidRPr="009E5071">
              <w:rPr>
                <w:rFonts w:ascii="GHEA Grapalat" w:hAnsi="GHEA Grapalat"/>
                <w:sz w:val="16"/>
                <w:szCs w:val="16"/>
              </w:rPr>
              <w:t>միանվագ օգտագործման ստերիլ փորձանոթներ</w:t>
            </w:r>
          </w:p>
        </w:tc>
        <w:tc>
          <w:tcPr>
            <w:tcW w:w="497" w:type="dxa"/>
            <w:textDirection w:val="btLr"/>
          </w:tcPr>
          <w:p w14:paraId="2DA0815E"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18FBB89"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21A15B8"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3DBFE7FF"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633F0CD"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11A99475"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31B117E2"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71EE0899"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53CCCB12"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7297442F"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301FA654"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493CA3AE"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100%</w:t>
            </w:r>
          </w:p>
        </w:tc>
        <w:tc>
          <w:tcPr>
            <w:tcW w:w="1963" w:type="dxa"/>
          </w:tcPr>
          <w:p w14:paraId="366028C5" w14:textId="77777777" w:rsidR="00D2078E" w:rsidRPr="00C33C69" w:rsidRDefault="00D2078E" w:rsidP="00D2078E">
            <w:pPr>
              <w:jc w:val="center"/>
              <w:rPr>
                <w:rFonts w:ascii="GHEA Grapalat" w:hAnsi="GHEA Grapalat"/>
                <w:sz w:val="16"/>
                <w:szCs w:val="16"/>
                <w:lang w:val="pt-BR"/>
              </w:rPr>
            </w:pPr>
          </w:p>
          <w:p w14:paraId="2208F040"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100 %</w:t>
            </w:r>
          </w:p>
        </w:tc>
      </w:tr>
      <w:tr w:rsidR="00D2078E" w:rsidRPr="00A71D81" w14:paraId="6E0FEB3B" w14:textId="77777777" w:rsidTr="00404DAA">
        <w:trPr>
          <w:trHeight w:val="564"/>
        </w:trPr>
        <w:tc>
          <w:tcPr>
            <w:tcW w:w="1980" w:type="dxa"/>
            <w:vAlign w:val="center"/>
          </w:tcPr>
          <w:p w14:paraId="24B6D4A1" w14:textId="6B9C07E4" w:rsidR="00D2078E" w:rsidRPr="00C33C69" w:rsidRDefault="00D2078E" w:rsidP="00D2078E">
            <w:pPr>
              <w:jc w:val="center"/>
              <w:rPr>
                <w:rFonts w:ascii="GHEA Grapalat" w:hAnsi="GHEA Grapalat"/>
                <w:sz w:val="16"/>
                <w:szCs w:val="16"/>
              </w:rPr>
            </w:pPr>
            <w:r w:rsidRPr="00F57761">
              <w:rPr>
                <w:rFonts w:ascii="GHEA Grapalat" w:hAnsi="GHEA Grapalat"/>
                <w:sz w:val="16"/>
                <w:szCs w:val="16"/>
              </w:rPr>
              <w:t>5</w:t>
            </w:r>
          </w:p>
        </w:tc>
        <w:tc>
          <w:tcPr>
            <w:tcW w:w="2700" w:type="dxa"/>
            <w:vAlign w:val="center"/>
          </w:tcPr>
          <w:p w14:paraId="5E70DA01" w14:textId="77777777" w:rsidR="00D2078E" w:rsidRPr="00FA673C" w:rsidRDefault="00D2078E" w:rsidP="00D2078E">
            <w:pPr>
              <w:jc w:val="center"/>
              <w:rPr>
                <w:rFonts w:ascii="Arial Armenian" w:hAnsi="Arial Armenian" w:cs="Calibri"/>
                <w:color w:val="000000"/>
                <w:sz w:val="16"/>
                <w:szCs w:val="16"/>
              </w:rPr>
            </w:pPr>
            <w:r w:rsidRPr="00FA673C">
              <w:rPr>
                <w:rFonts w:ascii="Arial Armenian" w:hAnsi="Arial Armenian" w:cs="Calibri"/>
                <w:color w:val="000000"/>
                <w:sz w:val="16"/>
                <w:szCs w:val="16"/>
              </w:rPr>
              <w:t>33691800/47</w:t>
            </w:r>
          </w:p>
          <w:p w14:paraId="1507F890" w14:textId="5BE795F6" w:rsidR="00D2078E" w:rsidRPr="00C33C69" w:rsidRDefault="00D2078E" w:rsidP="00D2078E">
            <w:pPr>
              <w:jc w:val="center"/>
              <w:rPr>
                <w:rFonts w:ascii="GHEA Grapalat" w:hAnsi="GHEA Grapalat" w:cs="Calibri"/>
                <w:color w:val="000000"/>
                <w:sz w:val="16"/>
                <w:szCs w:val="16"/>
              </w:rPr>
            </w:pPr>
          </w:p>
        </w:tc>
        <w:tc>
          <w:tcPr>
            <w:tcW w:w="2520" w:type="dxa"/>
          </w:tcPr>
          <w:p w14:paraId="7B325CDC" w14:textId="77777777" w:rsidR="00D2078E" w:rsidRPr="009E5071" w:rsidRDefault="00D2078E" w:rsidP="00D2078E">
            <w:pPr>
              <w:rPr>
                <w:rFonts w:ascii="GHEA Grapalat" w:hAnsi="GHEA Grapalat"/>
                <w:sz w:val="16"/>
                <w:szCs w:val="16"/>
                <w:lang w:val="af-ZA"/>
              </w:rPr>
            </w:pPr>
            <w:r w:rsidRPr="009E5071">
              <w:rPr>
                <w:rFonts w:ascii="GHEA Grapalat" w:hAnsi="GHEA Grapalat"/>
                <w:sz w:val="16"/>
                <w:szCs w:val="16"/>
              </w:rPr>
              <w:t>Ստյուարտի</w:t>
            </w:r>
          </w:p>
          <w:p w14:paraId="56216180" w14:textId="77777777" w:rsidR="00D2078E" w:rsidRPr="009E5071" w:rsidRDefault="00D2078E" w:rsidP="00D2078E">
            <w:pPr>
              <w:rPr>
                <w:rFonts w:ascii="GHEA Grapalat" w:hAnsi="GHEA Grapalat"/>
                <w:sz w:val="16"/>
                <w:szCs w:val="16"/>
                <w:lang w:val="af-ZA"/>
              </w:rPr>
            </w:pPr>
            <w:r w:rsidRPr="009E5071">
              <w:rPr>
                <w:rFonts w:ascii="GHEA Grapalat" w:hAnsi="GHEA Grapalat"/>
                <w:sz w:val="16"/>
                <w:szCs w:val="16"/>
              </w:rPr>
              <w:t>Կամ</w:t>
            </w:r>
          </w:p>
          <w:p w14:paraId="59A655D2" w14:textId="77777777" w:rsidR="00D2078E" w:rsidRPr="009E5071" w:rsidRDefault="00D2078E" w:rsidP="00D2078E">
            <w:pPr>
              <w:rPr>
                <w:rFonts w:ascii="GHEA Grapalat" w:hAnsi="GHEA Grapalat"/>
                <w:sz w:val="16"/>
                <w:szCs w:val="16"/>
                <w:lang w:val="af-ZA"/>
              </w:rPr>
            </w:pPr>
            <w:proofErr w:type="gramStart"/>
            <w:r w:rsidRPr="009E5071">
              <w:rPr>
                <w:rFonts w:ascii="GHEA Grapalat" w:hAnsi="GHEA Grapalat"/>
                <w:sz w:val="16"/>
                <w:szCs w:val="16"/>
              </w:rPr>
              <w:t>Էյմսի</w:t>
            </w:r>
            <w:r w:rsidRPr="009E5071">
              <w:rPr>
                <w:rFonts w:ascii="GHEA Grapalat" w:hAnsi="GHEA Grapalat"/>
                <w:sz w:val="16"/>
                <w:szCs w:val="16"/>
                <w:lang w:val="af-ZA"/>
              </w:rPr>
              <w:t>(</w:t>
            </w:r>
            <w:proofErr w:type="gramEnd"/>
            <w:r w:rsidRPr="009E5071">
              <w:rPr>
                <w:rFonts w:ascii="GHEA Grapalat" w:hAnsi="GHEA Grapalat"/>
                <w:sz w:val="16"/>
                <w:szCs w:val="16"/>
              </w:rPr>
              <w:t>Ամիեսի</w:t>
            </w:r>
            <w:r w:rsidRPr="009E5071">
              <w:rPr>
                <w:rFonts w:ascii="GHEA Grapalat" w:hAnsi="GHEA Grapalat"/>
                <w:sz w:val="16"/>
                <w:szCs w:val="16"/>
                <w:lang w:val="af-ZA"/>
              </w:rPr>
              <w:t xml:space="preserve">) </w:t>
            </w:r>
            <w:r w:rsidRPr="009E5071">
              <w:rPr>
                <w:rFonts w:ascii="GHEA Grapalat" w:hAnsi="GHEA Grapalat"/>
                <w:sz w:val="16"/>
                <w:szCs w:val="16"/>
              </w:rPr>
              <w:t>տրանսպորտային</w:t>
            </w:r>
          </w:p>
          <w:p w14:paraId="6DD75825" w14:textId="5D374FD3" w:rsidR="00D2078E" w:rsidRPr="00C33C69" w:rsidRDefault="00D2078E" w:rsidP="00D2078E">
            <w:pPr>
              <w:rPr>
                <w:rFonts w:ascii="GHEA Grapalat" w:hAnsi="GHEA Grapalat" w:cs="Calibri"/>
                <w:color w:val="000000"/>
                <w:sz w:val="16"/>
                <w:szCs w:val="16"/>
              </w:rPr>
            </w:pPr>
            <w:r w:rsidRPr="009E5071">
              <w:rPr>
                <w:rFonts w:ascii="GHEA Grapalat" w:hAnsi="GHEA Grapalat"/>
                <w:sz w:val="16"/>
                <w:szCs w:val="16"/>
              </w:rPr>
              <w:t>միջավայր</w:t>
            </w:r>
          </w:p>
        </w:tc>
        <w:tc>
          <w:tcPr>
            <w:tcW w:w="497" w:type="dxa"/>
            <w:textDirection w:val="btLr"/>
          </w:tcPr>
          <w:p w14:paraId="795D673E"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F4EB3A2"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594DF5F0"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1EE0D8D9"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32EBBC73"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18A9436C"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308C5031"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1ED25FF"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51D751F8"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C7088FC"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144408FC"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1119726F" w14:textId="77777777" w:rsidR="00D2078E" w:rsidRPr="00A71D81" w:rsidRDefault="00D2078E" w:rsidP="00D2078E">
            <w:pPr>
              <w:jc w:val="center"/>
              <w:rPr>
                <w:rFonts w:ascii="GHEA Grapalat" w:hAnsi="GHEA Grapalat"/>
                <w:sz w:val="20"/>
                <w:lang w:val="pt-BR"/>
              </w:rPr>
            </w:pPr>
            <w:r w:rsidRPr="00C33C69">
              <w:rPr>
                <w:rFonts w:ascii="GHEA Grapalat" w:hAnsi="GHEA Grapalat"/>
                <w:sz w:val="16"/>
                <w:szCs w:val="16"/>
                <w:lang w:val="pt-BR"/>
              </w:rPr>
              <w:t>100%</w:t>
            </w:r>
          </w:p>
        </w:tc>
        <w:tc>
          <w:tcPr>
            <w:tcW w:w="1963" w:type="dxa"/>
          </w:tcPr>
          <w:p w14:paraId="1847B95C" w14:textId="77777777" w:rsidR="00D2078E" w:rsidRPr="00C33C69" w:rsidRDefault="00D2078E" w:rsidP="00D2078E">
            <w:pPr>
              <w:jc w:val="center"/>
              <w:rPr>
                <w:rFonts w:ascii="GHEA Grapalat" w:hAnsi="GHEA Grapalat"/>
                <w:sz w:val="16"/>
                <w:szCs w:val="16"/>
                <w:lang w:val="pt-BR"/>
              </w:rPr>
            </w:pPr>
          </w:p>
          <w:p w14:paraId="129EB845" w14:textId="77777777" w:rsidR="00D2078E" w:rsidRDefault="00D2078E" w:rsidP="00D2078E">
            <w:pPr>
              <w:jc w:val="center"/>
              <w:rPr>
                <w:rFonts w:ascii="GHEA Grapalat" w:hAnsi="GHEA Grapalat"/>
                <w:sz w:val="20"/>
                <w:lang w:val="pt-BR"/>
              </w:rPr>
            </w:pPr>
            <w:r w:rsidRPr="00C33C69">
              <w:rPr>
                <w:rFonts w:ascii="GHEA Grapalat" w:hAnsi="GHEA Grapalat"/>
                <w:sz w:val="16"/>
                <w:szCs w:val="16"/>
                <w:lang w:val="pt-BR"/>
              </w:rPr>
              <w:t>100 %</w:t>
            </w:r>
          </w:p>
        </w:tc>
      </w:tr>
      <w:tr w:rsidR="00D2078E" w:rsidRPr="00A71D81" w14:paraId="785BFF7A" w14:textId="77777777" w:rsidTr="00624433">
        <w:trPr>
          <w:trHeight w:val="564"/>
        </w:trPr>
        <w:tc>
          <w:tcPr>
            <w:tcW w:w="1980" w:type="dxa"/>
            <w:vAlign w:val="center"/>
          </w:tcPr>
          <w:p w14:paraId="3DB8B446" w14:textId="0CE27AE9" w:rsidR="00D2078E" w:rsidRPr="00C33C69" w:rsidRDefault="00D2078E" w:rsidP="00D2078E">
            <w:pPr>
              <w:jc w:val="center"/>
              <w:rPr>
                <w:rFonts w:ascii="GHEA Grapalat" w:hAnsi="GHEA Grapalat"/>
                <w:sz w:val="16"/>
                <w:szCs w:val="16"/>
              </w:rPr>
            </w:pPr>
            <w:r w:rsidRPr="009E5071">
              <w:rPr>
                <w:rFonts w:ascii="GHEA Grapalat" w:hAnsi="GHEA Grapalat"/>
                <w:sz w:val="16"/>
                <w:szCs w:val="16"/>
              </w:rPr>
              <w:t>6</w:t>
            </w:r>
          </w:p>
        </w:tc>
        <w:tc>
          <w:tcPr>
            <w:tcW w:w="2700" w:type="dxa"/>
            <w:vAlign w:val="center"/>
          </w:tcPr>
          <w:p w14:paraId="71E8C0F6" w14:textId="673989F6" w:rsidR="00D2078E" w:rsidRPr="00297661" w:rsidRDefault="00D2078E" w:rsidP="00D2078E">
            <w:pPr>
              <w:jc w:val="center"/>
              <w:rPr>
                <w:rFonts w:ascii="Arial" w:hAnsi="Arial" w:cs="Arial"/>
                <w:color w:val="000000"/>
                <w:sz w:val="16"/>
                <w:szCs w:val="16"/>
              </w:rPr>
            </w:pPr>
            <w:r w:rsidRPr="000A21A6">
              <w:rPr>
                <w:rFonts w:ascii="Arial" w:hAnsi="Arial" w:cs="Arial"/>
                <w:color w:val="000000"/>
                <w:sz w:val="16"/>
                <w:szCs w:val="16"/>
                <w:lang w:val="hy-AM"/>
              </w:rPr>
              <w:t>33791300</w:t>
            </w:r>
          </w:p>
        </w:tc>
        <w:tc>
          <w:tcPr>
            <w:tcW w:w="2520" w:type="dxa"/>
          </w:tcPr>
          <w:p w14:paraId="1FF251A1" w14:textId="77777777" w:rsidR="00D2078E" w:rsidRPr="009E5071" w:rsidRDefault="00D2078E" w:rsidP="00D2078E">
            <w:pPr>
              <w:rPr>
                <w:rFonts w:ascii="GHEA Grapalat" w:hAnsi="GHEA Grapalat"/>
                <w:sz w:val="16"/>
                <w:szCs w:val="16"/>
              </w:rPr>
            </w:pPr>
            <w:r w:rsidRPr="009E5071">
              <w:rPr>
                <w:rFonts w:ascii="GHEA Grapalat" w:hAnsi="GHEA Grapalat"/>
                <w:sz w:val="16"/>
                <w:szCs w:val="16"/>
              </w:rPr>
              <w:t>Լաբորատոր</w:t>
            </w:r>
          </w:p>
          <w:p w14:paraId="093F8DEA" w14:textId="2E3243AA" w:rsidR="00D2078E" w:rsidRPr="00297661" w:rsidRDefault="00D2078E" w:rsidP="00D2078E">
            <w:pPr>
              <w:rPr>
                <w:rFonts w:ascii="Arial" w:hAnsi="Arial" w:cs="Arial"/>
                <w:color w:val="000000"/>
                <w:sz w:val="16"/>
                <w:szCs w:val="16"/>
              </w:rPr>
            </w:pPr>
            <w:r w:rsidRPr="009E5071">
              <w:rPr>
                <w:rFonts w:ascii="GHEA Grapalat" w:hAnsi="GHEA Grapalat"/>
                <w:sz w:val="16"/>
                <w:szCs w:val="16"/>
              </w:rPr>
              <w:t>սպիրտայրոց</w:t>
            </w:r>
          </w:p>
        </w:tc>
        <w:tc>
          <w:tcPr>
            <w:tcW w:w="497" w:type="dxa"/>
            <w:textDirection w:val="btLr"/>
          </w:tcPr>
          <w:p w14:paraId="6633F6E3" w14:textId="3FFB109E"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2935B19" w14:textId="1DB958F7"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A1AB8DC" w14:textId="6A96ADDB"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E327D42" w14:textId="31989841"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1FBFC55" w14:textId="4615CC75"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7B0C1AEC" w14:textId="4D516BFC"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1A71CBF8" w14:textId="47A88753"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AAAA2DE" w14:textId="275C60C2"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1F36D3DA" w14:textId="1DF8B1A5"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156A0453" w14:textId="68C3BF23"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1F34AB7D" w14:textId="38888465"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42A38AE4" w14:textId="684BF8FF"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459C3477" w14:textId="77777777" w:rsidR="00D2078E" w:rsidRPr="00C33C69" w:rsidRDefault="00D2078E" w:rsidP="00D2078E">
            <w:pPr>
              <w:jc w:val="center"/>
              <w:rPr>
                <w:rFonts w:ascii="GHEA Grapalat" w:hAnsi="GHEA Grapalat"/>
                <w:sz w:val="16"/>
                <w:szCs w:val="16"/>
                <w:lang w:val="pt-BR"/>
              </w:rPr>
            </w:pPr>
          </w:p>
          <w:p w14:paraId="17141450" w14:textId="14958D4E"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100 %</w:t>
            </w:r>
          </w:p>
        </w:tc>
      </w:tr>
      <w:tr w:rsidR="00D2078E" w:rsidRPr="00A71D81" w14:paraId="3B114DC7" w14:textId="77777777" w:rsidTr="00624433">
        <w:trPr>
          <w:trHeight w:val="564"/>
        </w:trPr>
        <w:tc>
          <w:tcPr>
            <w:tcW w:w="1980" w:type="dxa"/>
            <w:vAlign w:val="center"/>
          </w:tcPr>
          <w:p w14:paraId="050C27EC" w14:textId="026FCDE0" w:rsidR="00D2078E" w:rsidRPr="00C33C69" w:rsidRDefault="00D2078E" w:rsidP="00D2078E">
            <w:pPr>
              <w:jc w:val="center"/>
              <w:rPr>
                <w:rFonts w:ascii="GHEA Grapalat" w:hAnsi="GHEA Grapalat"/>
                <w:sz w:val="16"/>
                <w:szCs w:val="16"/>
              </w:rPr>
            </w:pPr>
            <w:r w:rsidRPr="009E5071">
              <w:rPr>
                <w:rFonts w:ascii="GHEA Grapalat" w:hAnsi="GHEA Grapalat"/>
                <w:sz w:val="16"/>
                <w:szCs w:val="16"/>
              </w:rPr>
              <w:t>7</w:t>
            </w:r>
          </w:p>
        </w:tc>
        <w:tc>
          <w:tcPr>
            <w:tcW w:w="2700" w:type="dxa"/>
            <w:vAlign w:val="center"/>
          </w:tcPr>
          <w:p w14:paraId="3E643039" w14:textId="407D02A3" w:rsidR="00D2078E" w:rsidRPr="00FA673C" w:rsidRDefault="00D2078E" w:rsidP="00D2078E">
            <w:pPr>
              <w:jc w:val="center"/>
              <w:rPr>
                <w:rFonts w:ascii="Arial" w:hAnsi="Arial" w:cs="Arial"/>
                <w:color w:val="000000"/>
                <w:sz w:val="16"/>
                <w:szCs w:val="16"/>
              </w:rPr>
            </w:pPr>
            <w:r w:rsidRPr="00FA673C">
              <w:rPr>
                <w:rFonts w:ascii="Arial Armenian" w:hAnsi="Arial Armenian" w:cs="Calibri"/>
                <w:color w:val="000000"/>
                <w:sz w:val="16"/>
                <w:szCs w:val="16"/>
              </w:rPr>
              <w:t>33691800/49</w:t>
            </w:r>
          </w:p>
        </w:tc>
        <w:tc>
          <w:tcPr>
            <w:tcW w:w="2520" w:type="dxa"/>
          </w:tcPr>
          <w:p w14:paraId="6A348E39" w14:textId="77777777" w:rsidR="00D2078E" w:rsidRPr="009E5071" w:rsidRDefault="00D2078E" w:rsidP="00D2078E">
            <w:pPr>
              <w:rPr>
                <w:rFonts w:ascii="GHEA Grapalat" w:hAnsi="GHEA Grapalat"/>
                <w:sz w:val="16"/>
                <w:szCs w:val="16"/>
              </w:rPr>
            </w:pPr>
            <w:r w:rsidRPr="009E5071">
              <w:rPr>
                <w:rFonts w:ascii="GHEA Grapalat" w:hAnsi="GHEA Grapalat"/>
                <w:sz w:val="16"/>
                <w:szCs w:val="16"/>
              </w:rPr>
              <w:t>PHցուցիչ</w:t>
            </w:r>
          </w:p>
          <w:p w14:paraId="249AC9FC" w14:textId="7D410854" w:rsidR="00D2078E" w:rsidRPr="009E5071" w:rsidRDefault="00D2078E" w:rsidP="00D2078E">
            <w:pPr>
              <w:rPr>
                <w:rFonts w:ascii="GHEA Grapalat" w:hAnsi="GHEA Grapalat"/>
                <w:sz w:val="16"/>
                <w:szCs w:val="16"/>
              </w:rPr>
            </w:pPr>
            <w:r w:rsidRPr="009E5071">
              <w:rPr>
                <w:rFonts w:ascii="GHEA Grapalat" w:hAnsi="GHEA Grapalat"/>
                <w:sz w:val="16"/>
                <w:szCs w:val="16"/>
              </w:rPr>
              <w:t>Ինդիկատորային</w:t>
            </w:r>
          </w:p>
        </w:tc>
        <w:tc>
          <w:tcPr>
            <w:tcW w:w="497" w:type="dxa"/>
            <w:textDirection w:val="btLr"/>
          </w:tcPr>
          <w:p w14:paraId="614382C4" w14:textId="485A952B"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5FC7836" w14:textId="5619766D"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19C95BE" w14:textId="29E10B57"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F298A0B" w14:textId="397CD6FB"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7A190C1" w14:textId="055034E0"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2C3AFDE7" w14:textId="7109391C"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6E2B4CD3" w14:textId="09E0C8CF"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0E2F268D" w14:textId="0F845464"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41E6B847" w14:textId="62A633BA"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B385974" w14:textId="1D1B57A4"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4BCC92ED" w14:textId="3CFDE5BA"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022D7B7F" w14:textId="7362DE6B"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32FBA482" w14:textId="77777777" w:rsidR="00D2078E" w:rsidRPr="00C33C69" w:rsidRDefault="00D2078E" w:rsidP="00D2078E">
            <w:pPr>
              <w:jc w:val="center"/>
              <w:rPr>
                <w:rFonts w:ascii="GHEA Grapalat" w:hAnsi="GHEA Grapalat"/>
                <w:sz w:val="16"/>
                <w:szCs w:val="16"/>
                <w:lang w:val="pt-BR"/>
              </w:rPr>
            </w:pPr>
          </w:p>
          <w:p w14:paraId="25E7721B" w14:textId="7AE2EFF5"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100 %</w:t>
            </w:r>
          </w:p>
        </w:tc>
      </w:tr>
      <w:tr w:rsidR="00D2078E" w:rsidRPr="00A71D81" w14:paraId="17712610" w14:textId="77777777" w:rsidTr="00624433">
        <w:trPr>
          <w:trHeight w:val="564"/>
        </w:trPr>
        <w:tc>
          <w:tcPr>
            <w:tcW w:w="1980" w:type="dxa"/>
            <w:vAlign w:val="center"/>
          </w:tcPr>
          <w:p w14:paraId="19E62F5C" w14:textId="13E2BCD5" w:rsidR="00D2078E" w:rsidRPr="00C33C69" w:rsidRDefault="00D2078E" w:rsidP="00D2078E">
            <w:pPr>
              <w:jc w:val="center"/>
              <w:rPr>
                <w:rFonts w:ascii="GHEA Grapalat" w:hAnsi="GHEA Grapalat"/>
                <w:sz w:val="16"/>
                <w:szCs w:val="16"/>
              </w:rPr>
            </w:pPr>
            <w:r w:rsidRPr="009E5071">
              <w:rPr>
                <w:rFonts w:ascii="GHEA Grapalat" w:hAnsi="GHEA Grapalat"/>
                <w:sz w:val="16"/>
                <w:szCs w:val="16"/>
              </w:rPr>
              <w:t>8</w:t>
            </w:r>
          </w:p>
        </w:tc>
        <w:tc>
          <w:tcPr>
            <w:tcW w:w="2700" w:type="dxa"/>
            <w:vAlign w:val="center"/>
          </w:tcPr>
          <w:p w14:paraId="2EB397B1" w14:textId="5ED6CEAB" w:rsidR="00D2078E" w:rsidRPr="00FA673C" w:rsidRDefault="00D2078E" w:rsidP="00D2078E">
            <w:pPr>
              <w:jc w:val="center"/>
              <w:rPr>
                <w:rFonts w:ascii="Arial" w:hAnsi="Arial" w:cs="Arial"/>
                <w:color w:val="000000"/>
                <w:sz w:val="16"/>
                <w:szCs w:val="16"/>
              </w:rPr>
            </w:pPr>
            <w:r w:rsidRPr="00FA673C">
              <w:rPr>
                <w:rFonts w:ascii="Arial Armenian" w:hAnsi="Arial Armenian" w:cs="Calibri"/>
                <w:color w:val="000000"/>
                <w:sz w:val="16"/>
                <w:szCs w:val="16"/>
              </w:rPr>
              <w:t>33691800/53</w:t>
            </w:r>
          </w:p>
        </w:tc>
        <w:tc>
          <w:tcPr>
            <w:tcW w:w="2520" w:type="dxa"/>
          </w:tcPr>
          <w:p w14:paraId="3ACF2EC7" w14:textId="71A7EAF2" w:rsidR="00D2078E" w:rsidRPr="009E5071" w:rsidRDefault="00D2078E" w:rsidP="00D2078E">
            <w:pPr>
              <w:rPr>
                <w:rFonts w:ascii="GHEA Grapalat" w:hAnsi="GHEA Grapalat"/>
                <w:sz w:val="16"/>
                <w:szCs w:val="16"/>
              </w:rPr>
            </w:pPr>
            <w:r w:rsidRPr="009E5071">
              <w:rPr>
                <w:rFonts w:ascii="GHEA Grapalat" w:hAnsi="GHEA Grapalat"/>
                <w:sz w:val="16"/>
                <w:szCs w:val="16"/>
              </w:rPr>
              <w:t>Ացետատ-ագար</w:t>
            </w:r>
          </w:p>
        </w:tc>
        <w:tc>
          <w:tcPr>
            <w:tcW w:w="497" w:type="dxa"/>
            <w:textDirection w:val="btLr"/>
          </w:tcPr>
          <w:p w14:paraId="39425B17" w14:textId="6F1C76F2"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1AD502E" w14:textId="320C2650"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0E9D1D9" w14:textId="1726A368"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5244335" w14:textId="4057862D"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B3305C6" w14:textId="78C34B6E"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5F713546" w14:textId="7731A80E"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1515AF0D" w14:textId="47090CE8"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7BE9396B" w14:textId="414108CE"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3D4CCAD0" w14:textId="76FBAF95"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60D5AAA" w14:textId="308BE4C9"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095C0214" w14:textId="01D4BE07" w:rsidR="00D2078E" w:rsidRPr="00C33C69" w:rsidRDefault="00D2078E" w:rsidP="00D2078E">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29C87655" w14:textId="598ABF33"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3AD5EB43" w14:textId="77777777" w:rsidR="00D2078E" w:rsidRPr="00C33C69" w:rsidRDefault="00D2078E" w:rsidP="00D2078E">
            <w:pPr>
              <w:jc w:val="center"/>
              <w:rPr>
                <w:rFonts w:ascii="GHEA Grapalat" w:hAnsi="GHEA Grapalat"/>
                <w:sz w:val="16"/>
                <w:szCs w:val="16"/>
                <w:lang w:val="pt-BR"/>
              </w:rPr>
            </w:pPr>
          </w:p>
          <w:p w14:paraId="0A707625" w14:textId="3BAF2AC1" w:rsidR="00D2078E" w:rsidRPr="00C33C69" w:rsidRDefault="00D2078E" w:rsidP="00D2078E">
            <w:pPr>
              <w:jc w:val="center"/>
              <w:rPr>
                <w:rFonts w:ascii="GHEA Grapalat" w:hAnsi="GHEA Grapalat"/>
                <w:sz w:val="16"/>
                <w:szCs w:val="16"/>
                <w:lang w:val="pt-BR"/>
              </w:rPr>
            </w:pPr>
            <w:r w:rsidRPr="00C33C69">
              <w:rPr>
                <w:rFonts w:ascii="GHEA Grapalat" w:hAnsi="GHEA Grapalat"/>
                <w:sz w:val="16"/>
                <w:szCs w:val="16"/>
                <w:lang w:val="pt-BR"/>
              </w:rPr>
              <w:t>100 %</w:t>
            </w:r>
          </w:p>
        </w:tc>
      </w:tr>
    </w:tbl>
    <w:p w14:paraId="363BB785" w14:textId="77777777" w:rsidR="00297661" w:rsidRDefault="00297661" w:rsidP="00297661">
      <w:pPr>
        <w:jc w:val="right"/>
        <w:rPr>
          <w:rFonts w:ascii="GHEA Grapalat" w:hAnsi="GHEA Grapalat"/>
          <w:sz w:val="20"/>
          <w:lang w:val="hy-AM"/>
        </w:rPr>
      </w:pPr>
    </w:p>
    <w:p w14:paraId="2BFC4B53" w14:textId="77777777" w:rsidR="00297661" w:rsidRDefault="00297661" w:rsidP="00297661">
      <w:pPr>
        <w:jc w:val="right"/>
        <w:rPr>
          <w:rFonts w:ascii="GHEA Grapalat" w:hAnsi="GHEA Grapalat"/>
          <w:sz w:val="20"/>
          <w:lang w:val="hy-AM"/>
        </w:rPr>
      </w:pPr>
    </w:p>
    <w:p w14:paraId="08E2791C" w14:textId="77777777" w:rsidR="00297661" w:rsidRDefault="00297661" w:rsidP="00297661">
      <w:pPr>
        <w:jc w:val="both"/>
        <w:rPr>
          <w:rFonts w:ascii="GHEA Grapalat" w:hAnsi="GHEA Grapalat" w:cs="Sylfaen"/>
          <w:b/>
          <w:i/>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297661" w:rsidRPr="00A71D81" w14:paraId="3A472F59" w14:textId="77777777" w:rsidTr="009E5071">
        <w:trPr>
          <w:jc w:val="center"/>
        </w:trPr>
        <w:tc>
          <w:tcPr>
            <w:tcW w:w="4536" w:type="dxa"/>
          </w:tcPr>
          <w:p w14:paraId="734CE55C" w14:textId="77777777" w:rsidR="00297661" w:rsidRPr="00A71D81" w:rsidRDefault="00297661" w:rsidP="009E5071">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6807F17B" w14:textId="77777777" w:rsidR="00297661" w:rsidRPr="00A71D81" w:rsidRDefault="00297661" w:rsidP="009E5071">
            <w:pPr>
              <w:rPr>
                <w:rFonts w:ascii="GHEA Grapalat" w:hAnsi="GHEA Grapalat"/>
                <w:sz w:val="22"/>
                <w:szCs w:val="22"/>
                <w:lang w:val="ru-RU"/>
              </w:rPr>
            </w:pPr>
          </w:p>
          <w:p w14:paraId="13C7EDA7" w14:textId="77777777" w:rsidR="00297661" w:rsidRPr="00A71D81" w:rsidRDefault="00297661" w:rsidP="009E5071">
            <w:pPr>
              <w:jc w:val="center"/>
              <w:rPr>
                <w:rFonts w:ascii="GHEA Grapalat" w:hAnsi="GHEA Grapalat"/>
                <w:lang w:val="ru-RU"/>
              </w:rPr>
            </w:pPr>
            <w:r w:rsidRPr="00A71D81">
              <w:rPr>
                <w:rFonts w:ascii="GHEA Grapalat" w:hAnsi="GHEA Grapalat"/>
                <w:lang w:val="ru-RU"/>
              </w:rPr>
              <w:t>---------------------------------</w:t>
            </w:r>
          </w:p>
          <w:p w14:paraId="77F4DDB5" w14:textId="77777777" w:rsidR="00297661" w:rsidRPr="00A71D81" w:rsidRDefault="00297661" w:rsidP="009E507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7EA51E2" w14:textId="77777777" w:rsidR="00297661" w:rsidRPr="00A71D81" w:rsidRDefault="00297661" w:rsidP="009E507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353F895" w14:textId="77777777" w:rsidR="00297661" w:rsidRPr="00A71D81" w:rsidRDefault="00297661" w:rsidP="009E5071">
            <w:pPr>
              <w:jc w:val="center"/>
              <w:rPr>
                <w:rFonts w:ascii="GHEA Grapalat" w:hAnsi="GHEA Grapalat"/>
                <w:lang w:val="ru-RU"/>
              </w:rPr>
            </w:pPr>
          </w:p>
        </w:tc>
        <w:tc>
          <w:tcPr>
            <w:tcW w:w="4343" w:type="dxa"/>
          </w:tcPr>
          <w:p w14:paraId="07744FCA" w14:textId="77777777" w:rsidR="00297661" w:rsidRPr="00A71D81" w:rsidRDefault="00297661" w:rsidP="009E5071">
            <w:pPr>
              <w:jc w:val="center"/>
              <w:rPr>
                <w:rFonts w:ascii="GHEA Grapalat" w:hAnsi="GHEA Grapalat" w:cs="Sylfaen"/>
                <w:b/>
                <w:bCs/>
                <w:lang w:val="ru-RU"/>
              </w:rPr>
            </w:pPr>
            <w:r w:rsidRPr="00A71D81">
              <w:rPr>
                <w:rFonts w:ascii="GHEA Grapalat" w:hAnsi="GHEA Grapalat" w:cs="Sylfaen"/>
                <w:b/>
                <w:bCs/>
                <w:lang w:val="pt-BR"/>
              </w:rPr>
              <w:t>ՎԱՃԱՌՈՂ</w:t>
            </w:r>
          </w:p>
          <w:p w14:paraId="14259BD4" w14:textId="77777777" w:rsidR="00297661" w:rsidRPr="00A71D81" w:rsidRDefault="00297661" w:rsidP="009E5071">
            <w:pPr>
              <w:jc w:val="center"/>
              <w:rPr>
                <w:rFonts w:ascii="GHEA Grapalat" w:hAnsi="GHEA Grapalat"/>
                <w:lang w:val="ru-RU"/>
              </w:rPr>
            </w:pPr>
          </w:p>
          <w:p w14:paraId="01D7C446" w14:textId="77777777" w:rsidR="00297661" w:rsidRPr="00A71D81" w:rsidRDefault="00297661" w:rsidP="009E5071">
            <w:pPr>
              <w:jc w:val="center"/>
              <w:rPr>
                <w:rFonts w:ascii="GHEA Grapalat" w:hAnsi="GHEA Grapalat"/>
                <w:lang w:val="ru-RU"/>
              </w:rPr>
            </w:pPr>
            <w:r w:rsidRPr="00A71D81">
              <w:rPr>
                <w:rFonts w:ascii="GHEA Grapalat" w:hAnsi="GHEA Grapalat"/>
                <w:lang w:val="ru-RU"/>
              </w:rPr>
              <w:t>---------------------------------</w:t>
            </w:r>
          </w:p>
          <w:p w14:paraId="4D916401" w14:textId="77777777" w:rsidR="00297661" w:rsidRPr="00A71D81" w:rsidRDefault="00297661" w:rsidP="009E507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B66B81" w14:textId="77777777" w:rsidR="00297661" w:rsidRPr="00A71D81" w:rsidRDefault="00297661" w:rsidP="009E507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F7F7F">
          <w:footnotePr>
            <w:pos w:val="beneathText"/>
          </w:footnotePr>
          <w:pgSz w:w="16838" w:h="11906" w:orient="landscape" w:code="9"/>
          <w:pgMar w:top="663" w:right="533" w:bottom="1140" w:left="720" w:header="561" w:footer="561"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D0D3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0024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451ECA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ED5851">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F57761" w:rsidRDefault="00F57761">
      <w:r>
        <w:separator/>
      </w:r>
    </w:p>
  </w:endnote>
  <w:endnote w:type="continuationSeparator" w:id="0">
    <w:p w14:paraId="6ED222CC" w14:textId="77777777" w:rsidR="00F57761" w:rsidRDefault="00F5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F57761" w:rsidRDefault="00F57761">
      <w:r>
        <w:separator/>
      </w:r>
    </w:p>
  </w:footnote>
  <w:footnote w:type="continuationSeparator" w:id="0">
    <w:p w14:paraId="3FB41378" w14:textId="77777777" w:rsidR="00F57761" w:rsidRDefault="00F57761">
      <w:r>
        <w:continuationSeparator/>
      </w:r>
    </w:p>
  </w:footnote>
  <w:footnote w:id="1">
    <w:p w14:paraId="5D60555C" w14:textId="77777777" w:rsidR="00F57761" w:rsidRPr="006265F4" w:rsidRDefault="00F57761"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F57761" w:rsidRPr="00D45BA2" w:rsidRDefault="00F57761">
      <w:pPr>
        <w:pStyle w:val="FootnoteText"/>
        <w:rPr>
          <w:lang w:val="en-US"/>
        </w:rPr>
      </w:pPr>
    </w:p>
  </w:footnote>
  <w:footnote w:id="2">
    <w:p w14:paraId="1A85FD33" w14:textId="5EB694BC" w:rsidR="00F57761" w:rsidRPr="00D45BA2" w:rsidRDefault="00F57761">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F57761" w:rsidRPr="006D2E03" w:rsidRDefault="00F57761"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F57761" w:rsidRPr="008C7473" w:rsidRDefault="00F5776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F57761" w:rsidRPr="008C7473" w:rsidRDefault="00F5776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F57761" w:rsidRPr="008C7473" w:rsidRDefault="00F5776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F57761" w:rsidRPr="008C7473" w:rsidRDefault="00F57761"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F57761" w:rsidRPr="00AE74A0" w:rsidRDefault="00F57761"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57761" w:rsidRPr="006265F4" w:rsidRDefault="00F5776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57761" w:rsidRPr="006265F4" w:rsidRDefault="00F5776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57761" w:rsidRPr="006265F4" w:rsidRDefault="00F5776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57761" w:rsidRPr="00D45BA2" w:rsidRDefault="00F57761">
      <w:pPr>
        <w:pStyle w:val="FootnoteText"/>
      </w:pPr>
    </w:p>
  </w:footnote>
  <w:footnote w:id="5">
    <w:p w14:paraId="5BDAD4EB" w14:textId="2D2151B3" w:rsidR="00F57761" w:rsidRPr="006265F4" w:rsidRDefault="00F57761"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57761" w:rsidRPr="006265F4" w:rsidRDefault="00F57761"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57761" w:rsidRPr="00D45BA2" w:rsidRDefault="00F57761"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F57761" w:rsidRPr="006F2A6C" w:rsidRDefault="00F5776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F57761" w:rsidRPr="00D45BA2" w:rsidRDefault="00F5776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F57761" w:rsidRPr="008A2E7F" w:rsidRDefault="00F57761"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F57761" w:rsidRPr="00D45BA2" w:rsidRDefault="00F57761">
      <w:pPr>
        <w:pStyle w:val="FootnoteText"/>
        <w:rPr>
          <w:lang w:val="hy-AM"/>
        </w:rPr>
      </w:pPr>
    </w:p>
  </w:footnote>
  <w:footnote w:id="9">
    <w:p w14:paraId="07C6F0D9" w14:textId="69C7FF55" w:rsidR="00F57761" w:rsidRPr="0028748F" w:rsidRDefault="00F57761">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F57761" w:rsidRPr="001258CE" w:rsidRDefault="00F5776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F57761" w:rsidRPr="004B72E3" w:rsidRDefault="00F57761"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F57761" w:rsidRPr="004B72E3" w:rsidRDefault="00F57761"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F57761" w:rsidRPr="00084034" w:rsidRDefault="00F57761"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F57761" w:rsidRPr="000B7538" w:rsidRDefault="00F5776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57761" w:rsidRPr="000B7538" w:rsidRDefault="00F5776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57761" w:rsidRPr="000B7538" w:rsidRDefault="00F5776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57761" w:rsidRPr="006F2A6C" w:rsidRDefault="00F57761">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12F6E0EF" w14:textId="7498EA06" w:rsidR="00F57761" w:rsidRPr="00084034" w:rsidRDefault="00F5776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57761" w:rsidRPr="00084034" w:rsidRDefault="00F57761">
      <w:pPr>
        <w:pStyle w:val="FootnoteText"/>
        <w:rPr>
          <w:rFonts w:asciiTheme="minorHAnsi" w:hAnsiTheme="minorHAnsi"/>
          <w:lang w:val="hy-AM"/>
        </w:rPr>
      </w:pPr>
    </w:p>
  </w:footnote>
  <w:footnote w:id="14">
    <w:p w14:paraId="422AF998" w14:textId="0DB20754" w:rsidR="00F57761" w:rsidRPr="00FD4E69" w:rsidRDefault="00F57761"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F57761" w:rsidRPr="00FD4E69" w:rsidRDefault="00F5776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F57761" w:rsidRPr="000B7538" w:rsidRDefault="00F5776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D0D31">
        <w:fldChar w:fldCharType="begin"/>
      </w:r>
      <w:r w:rsidR="000D0D31" w:rsidRPr="000D0D31">
        <w:rPr>
          <w:lang w:val="af-ZA"/>
        </w:rPr>
        <w:instrText xml:space="preserve"> HYPERLINK "https://ru.wikipedia.org/wiki/Standard_%26_Poor%E2%80%99s" \t "_blank" </w:instrText>
      </w:r>
      <w:r w:rsidR="000D0D31">
        <w:fldChar w:fldCharType="separate"/>
      </w:r>
      <w:r w:rsidRPr="000B7538">
        <w:rPr>
          <w:rFonts w:ascii="GHEA Grapalat" w:hAnsi="GHEA Grapalat"/>
          <w:i/>
          <w:sz w:val="16"/>
          <w:szCs w:val="16"/>
          <w:lang w:val="hy-AM" w:eastAsia="ru-RU"/>
        </w:rPr>
        <w:t>Standard &amp; Poor’s</w:t>
      </w:r>
      <w:r w:rsidR="000D0D3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57761" w:rsidRPr="000B7538" w:rsidRDefault="00F5776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57761" w:rsidRPr="00523B4A" w:rsidRDefault="00F57761">
      <w:pPr>
        <w:pStyle w:val="FootnoteText"/>
        <w:rPr>
          <w:rFonts w:asciiTheme="minorHAnsi" w:hAnsiTheme="minorHAnsi"/>
        </w:rPr>
      </w:pPr>
    </w:p>
  </w:footnote>
  <w:footnote w:id="17">
    <w:p w14:paraId="18B31D9B" w14:textId="41260695" w:rsidR="00F57761" w:rsidRPr="00002A8F" w:rsidRDefault="00F5776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F57761" w:rsidRPr="004E599D" w:rsidRDefault="00F5776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F57761" w:rsidRPr="004E599D" w:rsidRDefault="00F5776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F57761" w:rsidRPr="004E599D" w:rsidRDefault="00F5776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F57761" w:rsidRPr="006265F4" w:rsidRDefault="00F57761"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57761" w:rsidRPr="00416526" w:rsidRDefault="00F5776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F57761" w:rsidRPr="00151EB5" w:rsidRDefault="00F5776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F57761" w:rsidRPr="00151EB5" w:rsidRDefault="00F5776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F57761" w:rsidRPr="00151EB5" w:rsidRDefault="00F5776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F57761" w:rsidRPr="00E34F95" w:rsidRDefault="00F57761"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B6"/>
    <w:rsid w:val="00013C24"/>
    <w:rsid w:val="000149F3"/>
    <w:rsid w:val="00014B97"/>
    <w:rsid w:val="00014D2F"/>
    <w:rsid w:val="00017484"/>
    <w:rsid w:val="000206DA"/>
    <w:rsid w:val="00020C83"/>
    <w:rsid w:val="00021831"/>
    <w:rsid w:val="00021C2E"/>
    <w:rsid w:val="00022E84"/>
    <w:rsid w:val="00023384"/>
    <w:rsid w:val="000238FE"/>
    <w:rsid w:val="000246E6"/>
    <w:rsid w:val="000252F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EE0"/>
    <w:rsid w:val="000878DB"/>
    <w:rsid w:val="00087A30"/>
    <w:rsid w:val="000911CA"/>
    <w:rsid w:val="000917B9"/>
    <w:rsid w:val="00091EBC"/>
    <w:rsid w:val="00092D0A"/>
    <w:rsid w:val="0009380C"/>
    <w:rsid w:val="0009449B"/>
    <w:rsid w:val="000946A3"/>
    <w:rsid w:val="000952D8"/>
    <w:rsid w:val="00095EB1"/>
    <w:rsid w:val="00096865"/>
    <w:rsid w:val="00097DE8"/>
    <w:rsid w:val="000A21A6"/>
    <w:rsid w:val="000A37CE"/>
    <w:rsid w:val="000A5B16"/>
    <w:rsid w:val="000A6B75"/>
    <w:rsid w:val="000A72AD"/>
    <w:rsid w:val="000A7528"/>
    <w:rsid w:val="000B033F"/>
    <w:rsid w:val="000B1088"/>
    <w:rsid w:val="000B259E"/>
    <w:rsid w:val="000B5AE5"/>
    <w:rsid w:val="000B5FD0"/>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D31"/>
    <w:rsid w:val="000D0E86"/>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CB4"/>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3E"/>
    <w:rsid w:val="00104861"/>
    <w:rsid w:val="00106365"/>
    <w:rsid w:val="0010692B"/>
    <w:rsid w:val="00106D44"/>
    <w:rsid w:val="00106DEE"/>
    <w:rsid w:val="00106F3B"/>
    <w:rsid w:val="00110D13"/>
    <w:rsid w:val="0011131D"/>
    <w:rsid w:val="00113F0D"/>
    <w:rsid w:val="00115905"/>
    <w:rsid w:val="001159FA"/>
    <w:rsid w:val="0011611E"/>
    <w:rsid w:val="00116E47"/>
    <w:rsid w:val="00117020"/>
    <w:rsid w:val="00117964"/>
    <w:rsid w:val="00117D71"/>
    <w:rsid w:val="00117DAA"/>
    <w:rsid w:val="00122684"/>
    <w:rsid w:val="001241F6"/>
    <w:rsid w:val="001242C4"/>
    <w:rsid w:val="00124461"/>
    <w:rsid w:val="001258CE"/>
    <w:rsid w:val="001276C9"/>
    <w:rsid w:val="00130202"/>
    <w:rsid w:val="001305C6"/>
    <w:rsid w:val="0013139F"/>
    <w:rsid w:val="00131E9C"/>
    <w:rsid w:val="001327D4"/>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146"/>
    <w:rsid w:val="00143BD7"/>
    <w:rsid w:val="00143E8C"/>
    <w:rsid w:val="0014472E"/>
    <w:rsid w:val="00144F73"/>
    <w:rsid w:val="001458D6"/>
    <w:rsid w:val="00145CC3"/>
    <w:rsid w:val="00147CD0"/>
    <w:rsid w:val="00147F14"/>
    <w:rsid w:val="00150310"/>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DAC"/>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6B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0E7"/>
    <w:rsid w:val="001A43A4"/>
    <w:rsid w:val="001A4EF7"/>
    <w:rsid w:val="001A5BC8"/>
    <w:rsid w:val="001A5C02"/>
    <w:rsid w:val="001A5E16"/>
    <w:rsid w:val="001B060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84C"/>
    <w:rsid w:val="002240AB"/>
    <w:rsid w:val="00224EDD"/>
    <w:rsid w:val="002250D8"/>
    <w:rsid w:val="0022515E"/>
    <w:rsid w:val="002252CD"/>
    <w:rsid w:val="00226412"/>
    <w:rsid w:val="002273AD"/>
    <w:rsid w:val="0022770A"/>
    <w:rsid w:val="00227C9F"/>
    <w:rsid w:val="00230B12"/>
    <w:rsid w:val="00230C8F"/>
    <w:rsid w:val="00231A77"/>
    <w:rsid w:val="0023332F"/>
    <w:rsid w:val="0023354E"/>
    <w:rsid w:val="0023382C"/>
    <w:rsid w:val="0023571C"/>
    <w:rsid w:val="00235B6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FA"/>
    <w:rsid w:val="002902A2"/>
    <w:rsid w:val="00291919"/>
    <w:rsid w:val="00291EFF"/>
    <w:rsid w:val="002926D4"/>
    <w:rsid w:val="002929EF"/>
    <w:rsid w:val="00293A25"/>
    <w:rsid w:val="00293A76"/>
    <w:rsid w:val="002941F2"/>
    <w:rsid w:val="0029473D"/>
    <w:rsid w:val="00294BD5"/>
    <w:rsid w:val="00294FFF"/>
    <w:rsid w:val="0029515A"/>
    <w:rsid w:val="00296466"/>
    <w:rsid w:val="00296A9F"/>
    <w:rsid w:val="00296F9E"/>
    <w:rsid w:val="00297661"/>
    <w:rsid w:val="002A058F"/>
    <w:rsid w:val="002A10B2"/>
    <w:rsid w:val="002A1F9A"/>
    <w:rsid w:val="002A1FAC"/>
    <w:rsid w:val="002A26AE"/>
    <w:rsid w:val="002A2C2E"/>
    <w:rsid w:val="002A3785"/>
    <w:rsid w:val="002A4619"/>
    <w:rsid w:val="002A464D"/>
    <w:rsid w:val="002A5BDB"/>
    <w:rsid w:val="002A693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5E"/>
    <w:rsid w:val="002D02FE"/>
    <w:rsid w:val="002D1AAA"/>
    <w:rsid w:val="002D20E8"/>
    <w:rsid w:val="002D236D"/>
    <w:rsid w:val="002D3C61"/>
    <w:rsid w:val="002D4250"/>
    <w:rsid w:val="002D4575"/>
    <w:rsid w:val="002D5CF0"/>
    <w:rsid w:val="002D601F"/>
    <w:rsid w:val="002D6D74"/>
    <w:rsid w:val="002E0768"/>
    <w:rsid w:val="002E0877"/>
    <w:rsid w:val="002E0966"/>
    <w:rsid w:val="002E2661"/>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F7F"/>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3BF"/>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8"/>
    <w:rsid w:val="0033571F"/>
    <w:rsid w:val="00335C2A"/>
    <w:rsid w:val="00335DF5"/>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0B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6ED3"/>
    <w:rsid w:val="003972CC"/>
    <w:rsid w:val="0039754F"/>
    <w:rsid w:val="00397DC0"/>
    <w:rsid w:val="003A0A31"/>
    <w:rsid w:val="003A0F28"/>
    <w:rsid w:val="003A0FAF"/>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C5"/>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C41"/>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CE9"/>
    <w:rsid w:val="003E63F7"/>
    <w:rsid w:val="003E6971"/>
    <w:rsid w:val="003E7802"/>
    <w:rsid w:val="003E7941"/>
    <w:rsid w:val="003F10C7"/>
    <w:rsid w:val="003F112C"/>
    <w:rsid w:val="003F1EEA"/>
    <w:rsid w:val="003F208A"/>
    <w:rsid w:val="003F264A"/>
    <w:rsid w:val="003F288F"/>
    <w:rsid w:val="003F2935"/>
    <w:rsid w:val="003F2FD2"/>
    <w:rsid w:val="003F300B"/>
    <w:rsid w:val="003F3613"/>
    <w:rsid w:val="003F3AE8"/>
    <w:rsid w:val="003F4C5E"/>
    <w:rsid w:val="003F5DDF"/>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1AF"/>
    <w:rsid w:val="004134BB"/>
    <w:rsid w:val="00413A8A"/>
    <w:rsid w:val="00416526"/>
    <w:rsid w:val="0041682F"/>
    <w:rsid w:val="00416F1E"/>
    <w:rsid w:val="00417553"/>
    <w:rsid w:val="004175B6"/>
    <w:rsid w:val="004177EC"/>
    <w:rsid w:val="0042084B"/>
    <w:rsid w:val="00422DAB"/>
    <w:rsid w:val="0042357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C51"/>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362"/>
    <w:rsid w:val="00476579"/>
    <w:rsid w:val="00476A47"/>
    <w:rsid w:val="00476A54"/>
    <w:rsid w:val="00477354"/>
    <w:rsid w:val="00480162"/>
    <w:rsid w:val="00480EE4"/>
    <w:rsid w:val="004813B3"/>
    <w:rsid w:val="00482697"/>
    <w:rsid w:val="00482EBE"/>
    <w:rsid w:val="00482F6F"/>
    <w:rsid w:val="00483944"/>
    <w:rsid w:val="0048419C"/>
    <w:rsid w:val="00484FED"/>
    <w:rsid w:val="004859E2"/>
    <w:rsid w:val="004863E1"/>
    <w:rsid w:val="00486B55"/>
    <w:rsid w:val="004874EC"/>
    <w:rsid w:val="0049223B"/>
    <w:rsid w:val="004929E4"/>
    <w:rsid w:val="00492B39"/>
    <w:rsid w:val="00493AF9"/>
    <w:rsid w:val="00496E18"/>
    <w:rsid w:val="0049735E"/>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0EB"/>
    <w:rsid w:val="004C090C"/>
    <w:rsid w:val="004C17D2"/>
    <w:rsid w:val="004C1958"/>
    <w:rsid w:val="004C1D9B"/>
    <w:rsid w:val="004C217A"/>
    <w:rsid w:val="004C3803"/>
    <w:rsid w:val="004C5CF3"/>
    <w:rsid w:val="004C5D9D"/>
    <w:rsid w:val="004C6D52"/>
    <w:rsid w:val="004C77DB"/>
    <w:rsid w:val="004D0281"/>
    <w:rsid w:val="004D0AE2"/>
    <w:rsid w:val="004D13B4"/>
    <w:rsid w:val="004D1C32"/>
    <w:rsid w:val="004D1E87"/>
    <w:rsid w:val="004D1FCD"/>
    <w:rsid w:val="004D2727"/>
    <w:rsid w:val="004D28BA"/>
    <w:rsid w:val="004D2B4B"/>
    <w:rsid w:val="004D2EEA"/>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1E"/>
    <w:rsid w:val="004F262B"/>
    <w:rsid w:val="004F2639"/>
    <w:rsid w:val="004F2E2A"/>
    <w:rsid w:val="004F30DA"/>
    <w:rsid w:val="004F3B83"/>
    <w:rsid w:val="004F48B3"/>
    <w:rsid w:val="004F4D14"/>
    <w:rsid w:val="004F5190"/>
    <w:rsid w:val="004F5518"/>
    <w:rsid w:val="004F5616"/>
    <w:rsid w:val="004F5893"/>
    <w:rsid w:val="004F645A"/>
    <w:rsid w:val="004F78EF"/>
    <w:rsid w:val="00501516"/>
    <w:rsid w:val="0050161D"/>
    <w:rsid w:val="00501A05"/>
    <w:rsid w:val="00501AAB"/>
    <w:rsid w:val="00502330"/>
    <w:rsid w:val="00502397"/>
    <w:rsid w:val="005024D2"/>
    <w:rsid w:val="0050382A"/>
    <w:rsid w:val="00503AE1"/>
    <w:rsid w:val="00503BFB"/>
    <w:rsid w:val="00504841"/>
    <w:rsid w:val="00504862"/>
    <w:rsid w:val="00504D2E"/>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43D"/>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21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752"/>
    <w:rsid w:val="00544AE9"/>
    <w:rsid w:val="0054575E"/>
    <w:rsid w:val="005457B4"/>
    <w:rsid w:val="00545F4E"/>
    <w:rsid w:val="0054752B"/>
    <w:rsid w:val="00551E52"/>
    <w:rsid w:val="005525A4"/>
    <w:rsid w:val="00552D6E"/>
    <w:rsid w:val="00553C2F"/>
    <w:rsid w:val="00553DFD"/>
    <w:rsid w:val="00556113"/>
    <w:rsid w:val="0055623A"/>
    <w:rsid w:val="005562ED"/>
    <w:rsid w:val="005563D9"/>
    <w:rsid w:val="00557E3D"/>
    <w:rsid w:val="00560961"/>
    <w:rsid w:val="00561FCA"/>
    <w:rsid w:val="00562EB1"/>
    <w:rsid w:val="00562F26"/>
    <w:rsid w:val="00563192"/>
    <w:rsid w:val="0056331A"/>
    <w:rsid w:val="005639B0"/>
    <w:rsid w:val="00564FB7"/>
    <w:rsid w:val="00565307"/>
    <w:rsid w:val="0056625A"/>
    <w:rsid w:val="00566B5D"/>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A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A9"/>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BFC"/>
    <w:rsid w:val="005C4C12"/>
    <w:rsid w:val="005C4EBF"/>
    <w:rsid w:val="005C54EE"/>
    <w:rsid w:val="005C6159"/>
    <w:rsid w:val="005D00A5"/>
    <w:rsid w:val="005D00D6"/>
    <w:rsid w:val="005D07B2"/>
    <w:rsid w:val="005D0D93"/>
    <w:rsid w:val="005D1A14"/>
    <w:rsid w:val="005D26DF"/>
    <w:rsid w:val="005D2EDB"/>
    <w:rsid w:val="005D3674"/>
    <w:rsid w:val="005D3861"/>
    <w:rsid w:val="005D3A51"/>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B4"/>
    <w:rsid w:val="00666CDD"/>
    <w:rsid w:val="006675F2"/>
    <w:rsid w:val="00667A56"/>
    <w:rsid w:val="0067102D"/>
    <w:rsid w:val="00671A82"/>
    <w:rsid w:val="0067229B"/>
    <w:rsid w:val="00672FA9"/>
    <w:rsid w:val="00673B41"/>
    <w:rsid w:val="0067579A"/>
    <w:rsid w:val="00675DB0"/>
    <w:rsid w:val="00676178"/>
    <w:rsid w:val="00677658"/>
    <w:rsid w:val="00677C72"/>
    <w:rsid w:val="006811E8"/>
    <w:rsid w:val="006818C6"/>
    <w:rsid w:val="00685962"/>
    <w:rsid w:val="00685A30"/>
    <w:rsid w:val="00685C48"/>
    <w:rsid w:val="00691009"/>
    <w:rsid w:val="006912BB"/>
    <w:rsid w:val="0069263C"/>
    <w:rsid w:val="00692C09"/>
    <w:rsid w:val="00692FA3"/>
    <w:rsid w:val="00693C4E"/>
    <w:rsid w:val="00694F6D"/>
    <w:rsid w:val="006953B6"/>
    <w:rsid w:val="0069568D"/>
    <w:rsid w:val="006961D0"/>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DED"/>
    <w:rsid w:val="006B008B"/>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7C1"/>
    <w:rsid w:val="006D5E0B"/>
    <w:rsid w:val="006D6150"/>
    <w:rsid w:val="006D67D5"/>
    <w:rsid w:val="006D6FE3"/>
    <w:rsid w:val="006D7F6C"/>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A4B"/>
    <w:rsid w:val="00721CBC"/>
    <w:rsid w:val="00721D20"/>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DB3"/>
    <w:rsid w:val="00763EF7"/>
    <w:rsid w:val="00764AAD"/>
    <w:rsid w:val="00765D9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4"/>
    <w:rsid w:val="00776E6C"/>
    <w:rsid w:val="007811AE"/>
    <w:rsid w:val="007813EB"/>
    <w:rsid w:val="00781688"/>
    <w:rsid w:val="007821E6"/>
    <w:rsid w:val="00782D3C"/>
    <w:rsid w:val="00782E71"/>
    <w:rsid w:val="0078387F"/>
    <w:rsid w:val="007839E7"/>
    <w:rsid w:val="00784B86"/>
    <w:rsid w:val="00784CB7"/>
    <w:rsid w:val="007862B1"/>
    <w:rsid w:val="0078747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444"/>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7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B4A"/>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4E"/>
    <w:rsid w:val="00844434"/>
    <w:rsid w:val="00845AA5"/>
    <w:rsid w:val="0084748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2C3"/>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478"/>
    <w:rsid w:val="00896A13"/>
    <w:rsid w:val="00897000"/>
    <w:rsid w:val="008A0AF2"/>
    <w:rsid w:val="008A120F"/>
    <w:rsid w:val="008A167B"/>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7D3"/>
    <w:rsid w:val="008A7905"/>
    <w:rsid w:val="008B12AF"/>
    <w:rsid w:val="008B1605"/>
    <w:rsid w:val="008B1B4F"/>
    <w:rsid w:val="008B32F8"/>
    <w:rsid w:val="008B4DB1"/>
    <w:rsid w:val="008B4FDA"/>
    <w:rsid w:val="008B62C8"/>
    <w:rsid w:val="008B73CD"/>
    <w:rsid w:val="008C0E12"/>
    <w:rsid w:val="008C17DA"/>
    <w:rsid w:val="008C17E4"/>
    <w:rsid w:val="008C343E"/>
    <w:rsid w:val="008C353D"/>
    <w:rsid w:val="008C417C"/>
    <w:rsid w:val="008C5FC1"/>
    <w:rsid w:val="008C6A78"/>
    <w:rsid w:val="008C6ADB"/>
    <w:rsid w:val="008C715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16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230"/>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1D3"/>
    <w:rsid w:val="009771B9"/>
    <w:rsid w:val="009775DB"/>
    <w:rsid w:val="00977D9D"/>
    <w:rsid w:val="009813C4"/>
    <w:rsid w:val="00981540"/>
    <w:rsid w:val="0098242F"/>
    <w:rsid w:val="0098244A"/>
    <w:rsid w:val="009829F4"/>
    <w:rsid w:val="009839A3"/>
    <w:rsid w:val="00983AF5"/>
    <w:rsid w:val="00984456"/>
    <w:rsid w:val="00984743"/>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785"/>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4F"/>
    <w:rsid w:val="009C370D"/>
    <w:rsid w:val="009C3A21"/>
    <w:rsid w:val="009C3B73"/>
    <w:rsid w:val="009C3EC5"/>
    <w:rsid w:val="009C59FB"/>
    <w:rsid w:val="009C6103"/>
    <w:rsid w:val="009C7DD3"/>
    <w:rsid w:val="009D03A4"/>
    <w:rsid w:val="009D158E"/>
    <w:rsid w:val="009D2415"/>
    <w:rsid w:val="009D2800"/>
    <w:rsid w:val="009D352B"/>
    <w:rsid w:val="009D3747"/>
    <w:rsid w:val="009D3808"/>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071"/>
    <w:rsid w:val="009E7100"/>
    <w:rsid w:val="009F0660"/>
    <w:rsid w:val="009F06BA"/>
    <w:rsid w:val="009F18D0"/>
    <w:rsid w:val="009F1FF7"/>
    <w:rsid w:val="009F337A"/>
    <w:rsid w:val="009F4638"/>
    <w:rsid w:val="009F5D9B"/>
    <w:rsid w:val="009F64A7"/>
    <w:rsid w:val="009F6587"/>
    <w:rsid w:val="009F6F1B"/>
    <w:rsid w:val="009F7683"/>
    <w:rsid w:val="009F7C54"/>
    <w:rsid w:val="009F7D78"/>
    <w:rsid w:val="00A000E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BC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5C0"/>
    <w:rsid w:val="00A5473D"/>
    <w:rsid w:val="00A5501E"/>
    <w:rsid w:val="00A5512C"/>
    <w:rsid w:val="00A558B9"/>
    <w:rsid w:val="00A55DA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90"/>
    <w:rsid w:val="00A8134C"/>
    <w:rsid w:val="00A81620"/>
    <w:rsid w:val="00A81DD5"/>
    <w:rsid w:val="00A8328A"/>
    <w:rsid w:val="00A844E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A1"/>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E8E"/>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D9"/>
    <w:rsid w:val="00AE5E4B"/>
    <w:rsid w:val="00AE62E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98A"/>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7FE"/>
    <w:rsid w:val="00B2394E"/>
    <w:rsid w:val="00B25447"/>
    <w:rsid w:val="00B2561E"/>
    <w:rsid w:val="00B2572B"/>
    <w:rsid w:val="00B25FC4"/>
    <w:rsid w:val="00B26428"/>
    <w:rsid w:val="00B2681D"/>
    <w:rsid w:val="00B2752E"/>
    <w:rsid w:val="00B30430"/>
    <w:rsid w:val="00B30994"/>
    <w:rsid w:val="00B31A8B"/>
    <w:rsid w:val="00B32124"/>
    <w:rsid w:val="00B323FD"/>
    <w:rsid w:val="00B32C46"/>
    <w:rsid w:val="00B333DF"/>
    <w:rsid w:val="00B356EE"/>
    <w:rsid w:val="00B36E56"/>
    <w:rsid w:val="00B37250"/>
    <w:rsid w:val="00B40121"/>
    <w:rsid w:val="00B40233"/>
    <w:rsid w:val="00B413A8"/>
    <w:rsid w:val="00B425F0"/>
    <w:rsid w:val="00B4364F"/>
    <w:rsid w:val="00B44A67"/>
    <w:rsid w:val="00B44DC4"/>
    <w:rsid w:val="00B46279"/>
    <w:rsid w:val="00B462B5"/>
    <w:rsid w:val="00B464E8"/>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886"/>
    <w:rsid w:val="00B55C64"/>
    <w:rsid w:val="00B5713B"/>
    <w:rsid w:val="00B57948"/>
    <w:rsid w:val="00B57B59"/>
    <w:rsid w:val="00B57D12"/>
    <w:rsid w:val="00B61677"/>
    <w:rsid w:val="00B62020"/>
    <w:rsid w:val="00B62122"/>
    <w:rsid w:val="00B6283F"/>
    <w:rsid w:val="00B62D06"/>
    <w:rsid w:val="00B62DDA"/>
    <w:rsid w:val="00B63078"/>
    <w:rsid w:val="00B633A1"/>
    <w:rsid w:val="00B64118"/>
    <w:rsid w:val="00B64BF8"/>
    <w:rsid w:val="00B66C0B"/>
    <w:rsid w:val="00B67736"/>
    <w:rsid w:val="00B67CCD"/>
    <w:rsid w:val="00B71D73"/>
    <w:rsid w:val="00B7248D"/>
    <w:rsid w:val="00B73950"/>
    <w:rsid w:val="00B73AB8"/>
    <w:rsid w:val="00B73DE0"/>
    <w:rsid w:val="00B744F6"/>
    <w:rsid w:val="00B752D1"/>
    <w:rsid w:val="00B75687"/>
    <w:rsid w:val="00B763D3"/>
    <w:rsid w:val="00B7771E"/>
    <w:rsid w:val="00B81AD3"/>
    <w:rsid w:val="00B82897"/>
    <w:rsid w:val="00B8337F"/>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21C"/>
    <w:rsid w:val="00BA2C64"/>
    <w:rsid w:val="00BA3554"/>
    <w:rsid w:val="00BA632C"/>
    <w:rsid w:val="00BA7FAD"/>
    <w:rsid w:val="00BB1A5D"/>
    <w:rsid w:val="00BB1C9B"/>
    <w:rsid w:val="00BB3575"/>
    <w:rsid w:val="00BB35E6"/>
    <w:rsid w:val="00BB4ADD"/>
    <w:rsid w:val="00BB4BD6"/>
    <w:rsid w:val="00BB500A"/>
    <w:rsid w:val="00BB52F9"/>
    <w:rsid w:val="00BB5409"/>
    <w:rsid w:val="00BB5B35"/>
    <w:rsid w:val="00BB5B81"/>
    <w:rsid w:val="00BB5F0B"/>
    <w:rsid w:val="00BB682B"/>
    <w:rsid w:val="00BB6EAD"/>
    <w:rsid w:val="00BC042D"/>
    <w:rsid w:val="00BC0BAC"/>
    <w:rsid w:val="00BC1555"/>
    <w:rsid w:val="00BC1804"/>
    <w:rsid w:val="00BC2255"/>
    <w:rsid w:val="00BC256B"/>
    <w:rsid w:val="00BC354F"/>
    <w:rsid w:val="00BC3E66"/>
    <w:rsid w:val="00BC4594"/>
    <w:rsid w:val="00BC51C6"/>
    <w:rsid w:val="00BC5B58"/>
    <w:rsid w:val="00BC5FEE"/>
    <w:rsid w:val="00BC6493"/>
    <w:rsid w:val="00BC6807"/>
    <w:rsid w:val="00BC6E1C"/>
    <w:rsid w:val="00BC6EE1"/>
    <w:rsid w:val="00BC6FA9"/>
    <w:rsid w:val="00BC723A"/>
    <w:rsid w:val="00BC7974"/>
    <w:rsid w:val="00BD0588"/>
    <w:rsid w:val="00BD0D0A"/>
    <w:rsid w:val="00BD2920"/>
    <w:rsid w:val="00BD3B55"/>
    <w:rsid w:val="00BD4817"/>
    <w:rsid w:val="00BD572E"/>
    <w:rsid w:val="00BD5EAE"/>
    <w:rsid w:val="00BD5F94"/>
    <w:rsid w:val="00BD6BF7"/>
    <w:rsid w:val="00BD72E6"/>
    <w:rsid w:val="00BD7A48"/>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36D"/>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34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981"/>
    <w:rsid w:val="00C83CBC"/>
    <w:rsid w:val="00C83D8F"/>
    <w:rsid w:val="00C83F86"/>
    <w:rsid w:val="00C84419"/>
    <w:rsid w:val="00C84D2D"/>
    <w:rsid w:val="00C85FFA"/>
    <w:rsid w:val="00C864DC"/>
    <w:rsid w:val="00C902B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D80"/>
    <w:rsid w:val="00CC2AB3"/>
    <w:rsid w:val="00CC2E47"/>
    <w:rsid w:val="00CC32EA"/>
    <w:rsid w:val="00CC3419"/>
    <w:rsid w:val="00CC3A77"/>
    <w:rsid w:val="00CC43F3"/>
    <w:rsid w:val="00CC49B7"/>
    <w:rsid w:val="00CC518E"/>
    <w:rsid w:val="00CC73F0"/>
    <w:rsid w:val="00CC7693"/>
    <w:rsid w:val="00CC7C5F"/>
    <w:rsid w:val="00CC7F5C"/>
    <w:rsid w:val="00CD043A"/>
    <w:rsid w:val="00CD1735"/>
    <w:rsid w:val="00CD1E70"/>
    <w:rsid w:val="00CD2E9E"/>
    <w:rsid w:val="00CD3027"/>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351"/>
    <w:rsid w:val="00D1246E"/>
    <w:rsid w:val="00D132BC"/>
    <w:rsid w:val="00D14B02"/>
    <w:rsid w:val="00D150B0"/>
    <w:rsid w:val="00D15272"/>
    <w:rsid w:val="00D15ED6"/>
    <w:rsid w:val="00D161B8"/>
    <w:rsid w:val="00D16808"/>
    <w:rsid w:val="00D17209"/>
    <w:rsid w:val="00D17258"/>
    <w:rsid w:val="00D2078E"/>
    <w:rsid w:val="00D20DD6"/>
    <w:rsid w:val="00D219A5"/>
    <w:rsid w:val="00D21A19"/>
    <w:rsid w:val="00D21F8D"/>
    <w:rsid w:val="00D22006"/>
    <w:rsid w:val="00D2213C"/>
    <w:rsid w:val="00D2222F"/>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379"/>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2B5"/>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304"/>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EB"/>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951"/>
    <w:rsid w:val="00E02F60"/>
    <w:rsid w:val="00E038DA"/>
    <w:rsid w:val="00E040F0"/>
    <w:rsid w:val="00E04589"/>
    <w:rsid w:val="00E045AE"/>
    <w:rsid w:val="00E046C2"/>
    <w:rsid w:val="00E04FA9"/>
    <w:rsid w:val="00E05426"/>
    <w:rsid w:val="00E057B9"/>
    <w:rsid w:val="00E05F32"/>
    <w:rsid w:val="00E06E9D"/>
    <w:rsid w:val="00E070E6"/>
    <w:rsid w:val="00E10031"/>
    <w:rsid w:val="00E10BB7"/>
    <w:rsid w:val="00E13E36"/>
    <w:rsid w:val="00E15826"/>
    <w:rsid w:val="00E15A77"/>
    <w:rsid w:val="00E161F1"/>
    <w:rsid w:val="00E16A2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07"/>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67F30"/>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8E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53E"/>
    <w:rsid w:val="00EA3E33"/>
    <w:rsid w:val="00EA3FD0"/>
    <w:rsid w:val="00EA40DF"/>
    <w:rsid w:val="00EA4B24"/>
    <w:rsid w:val="00EA58C8"/>
    <w:rsid w:val="00EA625E"/>
    <w:rsid w:val="00EA68B2"/>
    <w:rsid w:val="00EA7474"/>
    <w:rsid w:val="00EA7727"/>
    <w:rsid w:val="00EA7FA5"/>
    <w:rsid w:val="00EB07BB"/>
    <w:rsid w:val="00EB0B3D"/>
    <w:rsid w:val="00EB16B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3B"/>
    <w:rsid w:val="00ED36CA"/>
    <w:rsid w:val="00ED3E82"/>
    <w:rsid w:val="00ED42AD"/>
    <w:rsid w:val="00ED46FD"/>
    <w:rsid w:val="00ED4C1D"/>
    <w:rsid w:val="00ED5851"/>
    <w:rsid w:val="00ED5C1C"/>
    <w:rsid w:val="00ED6836"/>
    <w:rsid w:val="00EE0172"/>
    <w:rsid w:val="00EE09A4"/>
    <w:rsid w:val="00EE0EB3"/>
    <w:rsid w:val="00EE0EF1"/>
    <w:rsid w:val="00EE11C5"/>
    <w:rsid w:val="00EE244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86"/>
    <w:rsid w:val="00F02DBC"/>
    <w:rsid w:val="00F03B10"/>
    <w:rsid w:val="00F04FC3"/>
    <w:rsid w:val="00F05812"/>
    <w:rsid w:val="00F05954"/>
    <w:rsid w:val="00F06F30"/>
    <w:rsid w:val="00F10D0D"/>
    <w:rsid w:val="00F11794"/>
    <w:rsid w:val="00F11AC7"/>
    <w:rsid w:val="00F11D9C"/>
    <w:rsid w:val="00F124AB"/>
    <w:rsid w:val="00F125C4"/>
    <w:rsid w:val="00F1261C"/>
    <w:rsid w:val="00F130E4"/>
    <w:rsid w:val="00F1389B"/>
    <w:rsid w:val="00F13FFF"/>
    <w:rsid w:val="00F141E2"/>
    <w:rsid w:val="00F15176"/>
    <w:rsid w:val="00F154A2"/>
    <w:rsid w:val="00F15A17"/>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8B6"/>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80B"/>
    <w:rsid w:val="00F51B3A"/>
    <w:rsid w:val="00F53525"/>
    <w:rsid w:val="00F546F2"/>
    <w:rsid w:val="00F5526F"/>
    <w:rsid w:val="00F55654"/>
    <w:rsid w:val="00F556B0"/>
    <w:rsid w:val="00F562EA"/>
    <w:rsid w:val="00F5653D"/>
    <w:rsid w:val="00F57761"/>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781"/>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7CA"/>
    <w:rsid w:val="00F954E8"/>
    <w:rsid w:val="00F96621"/>
    <w:rsid w:val="00F96891"/>
    <w:rsid w:val="00F97D3E"/>
    <w:rsid w:val="00FA0498"/>
    <w:rsid w:val="00FA0E41"/>
    <w:rsid w:val="00FA1AB3"/>
    <w:rsid w:val="00FA2BFA"/>
    <w:rsid w:val="00FA2FB6"/>
    <w:rsid w:val="00FA37C3"/>
    <w:rsid w:val="00FA409E"/>
    <w:rsid w:val="00FA4725"/>
    <w:rsid w:val="00FA4F9D"/>
    <w:rsid w:val="00FA5CBD"/>
    <w:rsid w:val="00FA673C"/>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E17"/>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014"/>
    <w:rsid w:val="00FF0766"/>
    <w:rsid w:val="00FF0775"/>
    <w:rsid w:val="00FF07FE"/>
    <w:rsid w:val="00FF0FE2"/>
    <w:rsid w:val="00FF1424"/>
    <w:rsid w:val="00FF1D27"/>
    <w:rsid w:val="00FF207E"/>
    <w:rsid w:val="00FF28EE"/>
    <w:rsid w:val="00FF2E56"/>
    <w:rsid w:val="00FF3050"/>
    <w:rsid w:val="00FF331F"/>
    <w:rsid w:val="00FF3D6A"/>
    <w:rsid w:val="00FF3E3D"/>
    <w:rsid w:val="00FF3F8F"/>
    <w:rsid w:val="00FF407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1A786880-3915-495A-A096-455A82E3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73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011148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9622505">
      <w:bodyDiv w:val="1"/>
      <w:marLeft w:val="0"/>
      <w:marRight w:val="0"/>
      <w:marTop w:val="0"/>
      <w:marBottom w:val="0"/>
      <w:divBdr>
        <w:top w:val="none" w:sz="0" w:space="0" w:color="auto"/>
        <w:left w:val="none" w:sz="0" w:space="0" w:color="auto"/>
        <w:bottom w:val="none" w:sz="0" w:space="0" w:color="auto"/>
        <w:right w:val="none" w:sz="0" w:space="0" w:color="auto"/>
      </w:divBdr>
    </w:div>
    <w:div w:id="42881560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5514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818255">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070202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0469128">
      <w:bodyDiv w:val="1"/>
      <w:marLeft w:val="0"/>
      <w:marRight w:val="0"/>
      <w:marTop w:val="0"/>
      <w:marBottom w:val="0"/>
      <w:divBdr>
        <w:top w:val="none" w:sz="0" w:space="0" w:color="auto"/>
        <w:left w:val="none" w:sz="0" w:space="0" w:color="auto"/>
        <w:bottom w:val="none" w:sz="0" w:space="0" w:color="auto"/>
        <w:right w:val="none" w:sz="0" w:space="0" w:color="auto"/>
      </w:divBdr>
    </w:div>
    <w:div w:id="710810009">
      <w:bodyDiv w:val="1"/>
      <w:marLeft w:val="0"/>
      <w:marRight w:val="0"/>
      <w:marTop w:val="0"/>
      <w:marBottom w:val="0"/>
      <w:divBdr>
        <w:top w:val="none" w:sz="0" w:space="0" w:color="auto"/>
        <w:left w:val="none" w:sz="0" w:space="0" w:color="auto"/>
        <w:bottom w:val="none" w:sz="0" w:space="0" w:color="auto"/>
        <w:right w:val="none" w:sz="0" w:space="0" w:color="auto"/>
      </w:divBdr>
    </w:div>
    <w:div w:id="94492194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670282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666428">
      <w:bodyDiv w:val="1"/>
      <w:marLeft w:val="0"/>
      <w:marRight w:val="0"/>
      <w:marTop w:val="0"/>
      <w:marBottom w:val="0"/>
      <w:divBdr>
        <w:top w:val="none" w:sz="0" w:space="0" w:color="auto"/>
        <w:left w:val="none" w:sz="0" w:space="0" w:color="auto"/>
        <w:bottom w:val="none" w:sz="0" w:space="0" w:color="auto"/>
        <w:right w:val="none" w:sz="0" w:space="0" w:color="auto"/>
      </w:divBdr>
    </w:div>
    <w:div w:id="129880391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6469193">
      <w:bodyDiv w:val="1"/>
      <w:marLeft w:val="0"/>
      <w:marRight w:val="0"/>
      <w:marTop w:val="0"/>
      <w:marBottom w:val="0"/>
      <w:divBdr>
        <w:top w:val="none" w:sz="0" w:space="0" w:color="auto"/>
        <w:left w:val="none" w:sz="0" w:space="0" w:color="auto"/>
        <w:bottom w:val="none" w:sz="0" w:space="0" w:color="auto"/>
        <w:right w:val="none" w:sz="0" w:space="0" w:color="auto"/>
      </w:divBdr>
    </w:div>
    <w:div w:id="13674115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192508">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53401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086358">
      <w:bodyDiv w:val="1"/>
      <w:marLeft w:val="0"/>
      <w:marRight w:val="0"/>
      <w:marTop w:val="0"/>
      <w:marBottom w:val="0"/>
      <w:divBdr>
        <w:top w:val="none" w:sz="0" w:space="0" w:color="auto"/>
        <w:left w:val="none" w:sz="0" w:space="0" w:color="auto"/>
        <w:bottom w:val="none" w:sz="0" w:space="0" w:color="auto"/>
        <w:right w:val="none" w:sz="0" w:space="0" w:color="auto"/>
      </w:divBdr>
    </w:div>
    <w:div w:id="1589998594">
      <w:bodyDiv w:val="1"/>
      <w:marLeft w:val="0"/>
      <w:marRight w:val="0"/>
      <w:marTop w:val="0"/>
      <w:marBottom w:val="0"/>
      <w:divBdr>
        <w:top w:val="none" w:sz="0" w:space="0" w:color="auto"/>
        <w:left w:val="none" w:sz="0" w:space="0" w:color="auto"/>
        <w:bottom w:val="none" w:sz="0" w:space="0" w:color="auto"/>
        <w:right w:val="none" w:sz="0" w:space="0" w:color="auto"/>
      </w:divBdr>
    </w:div>
    <w:div w:id="1590889130">
      <w:bodyDiv w:val="1"/>
      <w:marLeft w:val="0"/>
      <w:marRight w:val="0"/>
      <w:marTop w:val="0"/>
      <w:marBottom w:val="0"/>
      <w:divBdr>
        <w:top w:val="none" w:sz="0" w:space="0" w:color="auto"/>
        <w:left w:val="none" w:sz="0" w:space="0" w:color="auto"/>
        <w:bottom w:val="none" w:sz="0" w:space="0" w:color="auto"/>
        <w:right w:val="none" w:sz="0" w:space="0" w:color="auto"/>
      </w:divBdr>
    </w:div>
    <w:div w:id="1613513491">
      <w:bodyDiv w:val="1"/>
      <w:marLeft w:val="0"/>
      <w:marRight w:val="0"/>
      <w:marTop w:val="0"/>
      <w:marBottom w:val="0"/>
      <w:divBdr>
        <w:top w:val="none" w:sz="0" w:space="0" w:color="auto"/>
        <w:left w:val="none" w:sz="0" w:space="0" w:color="auto"/>
        <w:bottom w:val="none" w:sz="0" w:space="0" w:color="auto"/>
        <w:right w:val="none" w:sz="0" w:space="0" w:color="auto"/>
      </w:divBdr>
    </w:div>
    <w:div w:id="1658681840">
      <w:bodyDiv w:val="1"/>
      <w:marLeft w:val="0"/>
      <w:marRight w:val="0"/>
      <w:marTop w:val="0"/>
      <w:marBottom w:val="0"/>
      <w:divBdr>
        <w:top w:val="none" w:sz="0" w:space="0" w:color="auto"/>
        <w:left w:val="none" w:sz="0" w:space="0" w:color="auto"/>
        <w:bottom w:val="none" w:sz="0" w:space="0" w:color="auto"/>
        <w:right w:val="none" w:sz="0" w:space="0" w:color="auto"/>
      </w:divBdr>
    </w:div>
    <w:div w:id="1674795683">
      <w:bodyDiv w:val="1"/>
      <w:marLeft w:val="0"/>
      <w:marRight w:val="0"/>
      <w:marTop w:val="0"/>
      <w:marBottom w:val="0"/>
      <w:divBdr>
        <w:top w:val="none" w:sz="0" w:space="0" w:color="auto"/>
        <w:left w:val="none" w:sz="0" w:space="0" w:color="auto"/>
        <w:bottom w:val="none" w:sz="0" w:space="0" w:color="auto"/>
        <w:right w:val="none" w:sz="0" w:space="0" w:color="auto"/>
      </w:divBdr>
    </w:div>
    <w:div w:id="171306820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2766162">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06918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237181">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gyan.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F915-A4DA-4CE0-B2B3-72757B4A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70</Pages>
  <Words>21462</Words>
  <Characters>122337</Characters>
  <Application>Microsoft Office Word</Application>
  <DocSecurity>0</DocSecurity>
  <Lines>1019</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143512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131</cp:revision>
  <cp:lastPrinted>2026-03-31T12:50:00Z</cp:lastPrinted>
  <dcterms:created xsi:type="dcterms:W3CDTF">2025-03-04T12:44:00Z</dcterms:created>
  <dcterms:modified xsi:type="dcterms:W3CDTF">2026-04-23T12:23:00Z</dcterms:modified>
</cp:coreProperties>
</file>